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BDC7" w14:textId="77777777" w:rsidR="005C2770" w:rsidRPr="00A90446" w:rsidRDefault="005C2770" w:rsidP="005C2770">
      <w:pPr>
        <w:pStyle w:val="NoSpacing"/>
        <w:jc w:val="center"/>
        <w:rPr>
          <w:b/>
          <w:bCs/>
          <w:sz w:val="32"/>
          <w:szCs w:val="32"/>
        </w:rPr>
      </w:pPr>
      <w:bookmarkStart w:id="0" w:name="_heading=h.30j0zll" w:colFirst="0" w:colLast="0"/>
      <w:bookmarkStart w:id="1" w:name="_heading=h.1fob9te" w:colFirst="0" w:colLast="0"/>
      <w:bookmarkEnd w:id="0"/>
      <w:bookmarkEnd w:id="1"/>
      <w:r>
        <w:rPr>
          <w:b/>
          <w:bCs/>
          <w:sz w:val="32"/>
          <w:szCs w:val="32"/>
        </w:rPr>
        <w:t xml:space="preserve">ENROLLMENT </w:t>
      </w:r>
      <w:r w:rsidRPr="00A90446">
        <w:rPr>
          <w:b/>
          <w:bCs/>
          <w:sz w:val="32"/>
          <w:szCs w:val="32"/>
        </w:rPr>
        <w:t xml:space="preserve">PROCEDURES FOR </w:t>
      </w:r>
      <w:r>
        <w:rPr>
          <w:b/>
          <w:bCs/>
          <w:sz w:val="32"/>
          <w:szCs w:val="32"/>
        </w:rPr>
        <w:t xml:space="preserve">OFFICIALLY ENROLLED STUDENTS IN </w:t>
      </w:r>
      <w:r w:rsidRPr="00A90446">
        <w:rPr>
          <w:b/>
          <w:bCs/>
          <w:sz w:val="32"/>
          <w:szCs w:val="32"/>
        </w:rPr>
        <w:t xml:space="preserve">ADDING/DROPPING OF COURSES IN THE </w:t>
      </w:r>
    </w:p>
    <w:p w14:paraId="254636CA" w14:textId="77777777" w:rsidR="005C2770" w:rsidRPr="00A90446" w:rsidRDefault="005C2770" w:rsidP="005C2770">
      <w:pPr>
        <w:pStyle w:val="NoSpacing"/>
        <w:jc w:val="center"/>
        <w:rPr>
          <w:b/>
          <w:bCs/>
          <w:sz w:val="32"/>
          <w:szCs w:val="32"/>
        </w:rPr>
      </w:pPr>
      <w:r w:rsidRPr="00A90446">
        <w:rPr>
          <w:b/>
          <w:bCs/>
          <w:sz w:val="32"/>
          <w:szCs w:val="32"/>
        </w:rPr>
        <w:t>COLLEGE OF SCIENCE</w:t>
      </w:r>
    </w:p>
    <w:p w14:paraId="11B09F67" w14:textId="442504D6" w:rsidR="005C2770" w:rsidRPr="00A90446" w:rsidRDefault="004945C5" w:rsidP="005C2770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4945C5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Term</w:t>
      </w:r>
      <w:r w:rsidR="005C2770" w:rsidRPr="00A90446">
        <w:rPr>
          <w:b/>
          <w:bCs/>
          <w:sz w:val="32"/>
          <w:szCs w:val="32"/>
        </w:rPr>
        <w:t>, AY 202</w:t>
      </w:r>
      <w:r w:rsidR="00E04FA6">
        <w:rPr>
          <w:b/>
          <w:bCs/>
          <w:sz w:val="32"/>
          <w:szCs w:val="32"/>
        </w:rPr>
        <w:t>3</w:t>
      </w:r>
      <w:r w:rsidR="005C2770" w:rsidRPr="00A90446">
        <w:rPr>
          <w:b/>
          <w:bCs/>
          <w:sz w:val="32"/>
          <w:szCs w:val="32"/>
        </w:rPr>
        <w:t>-202</w:t>
      </w:r>
      <w:r w:rsidR="00E04FA6">
        <w:rPr>
          <w:b/>
          <w:bCs/>
          <w:sz w:val="32"/>
          <w:szCs w:val="32"/>
        </w:rPr>
        <w:t>4</w:t>
      </w:r>
    </w:p>
    <w:p w14:paraId="3FDFF8DA" w14:textId="77777777" w:rsidR="005C2770" w:rsidRPr="00760CBB" w:rsidRDefault="005C2770" w:rsidP="005C2770">
      <w:pPr>
        <w:pStyle w:val="NoSpacing"/>
        <w:jc w:val="center"/>
        <w:rPr>
          <w:sz w:val="28"/>
          <w:szCs w:val="28"/>
        </w:rPr>
      </w:pPr>
    </w:p>
    <w:p w14:paraId="0E5A9326" w14:textId="77777777" w:rsidR="005C2770" w:rsidRPr="00760CBB" w:rsidRDefault="005C2770" w:rsidP="005C2770">
      <w:pPr>
        <w:pStyle w:val="NoSpacing"/>
        <w:jc w:val="both"/>
        <w:rPr>
          <w:sz w:val="28"/>
          <w:szCs w:val="28"/>
        </w:rPr>
      </w:pPr>
    </w:p>
    <w:p w14:paraId="43CBC503" w14:textId="77777777" w:rsidR="005C2770" w:rsidRPr="00760CBB" w:rsidRDefault="005C2770" w:rsidP="005C2770">
      <w:pPr>
        <w:pStyle w:val="NoSpacing"/>
        <w:jc w:val="both"/>
        <w:rPr>
          <w:sz w:val="28"/>
          <w:szCs w:val="28"/>
        </w:rPr>
      </w:pPr>
      <w:r w:rsidRPr="00760CBB">
        <w:rPr>
          <w:sz w:val="28"/>
          <w:szCs w:val="28"/>
        </w:rPr>
        <w:t xml:space="preserve">Before proceeding to </w:t>
      </w:r>
      <w:r>
        <w:rPr>
          <w:sz w:val="28"/>
          <w:szCs w:val="28"/>
        </w:rPr>
        <w:t>adding/dropping of courses</w:t>
      </w:r>
      <w:r w:rsidRPr="00760CBB">
        <w:rPr>
          <w:sz w:val="28"/>
          <w:szCs w:val="28"/>
        </w:rPr>
        <w:t>, students are advised to use their official G-suite account to access the given links</w:t>
      </w:r>
      <w:r>
        <w:rPr>
          <w:sz w:val="28"/>
          <w:szCs w:val="28"/>
        </w:rPr>
        <w:t>:</w:t>
      </w:r>
      <w:r w:rsidRPr="00760CBB">
        <w:rPr>
          <w:sz w:val="28"/>
          <w:szCs w:val="28"/>
        </w:rPr>
        <w:t xml:space="preserve">  </w:t>
      </w:r>
    </w:p>
    <w:p w14:paraId="7B51E45F" w14:textId="77777777" w:rsidR="005C2770" w:rsidRPr="00760CBB" w:rsidRDefault="005C2770" w:rsidP="005C2770">
      <w:pPr>
        <w:pStyle w:val="NoSpacing"/>
        <w:jc w:val="both"/>
        <w:rPr>
          <w:sz w:val="28"/>
          <w:szCs w:val="28"/>
        </w:rPr>
      </w:pPr>
    </w:p>
    <w:p w14:paraId="0626A387" w14:textId="5C578506" w:rsidR="00CE5F50" w:rsidRPr="00CE5F50" w:rsidRDefault="005C2770" w:rsidP="00CE5F50">
      <w:pPr>
        <w:pStyle w:val="NoSpacing"/>
        <w:jc w:val="both"/>
        <w:rPr>
          <w:rFonts w:cstheme="minorHAnsi"/>
          <w:b/>
          <w:bCs/>
          <w:sz w:val="28"/>
          <w:szCs w:val="28"/>
        </w:rPr>
      </w:pPr>
      <w:r w:rsidRPr="00760CBB">
        <w:rPr>
          <w:b/>
          <w:bCs/>
          <w:sz w:val="28"/>
          <w:szCs w:val="28"/>
        </w:rPr>
        <w:t>Enrollment Related Forms</w:t>
      </w:r>
      <w:r w:rsidRPr="00760CBB">
        <w:rPr>
          <w:sz w:val="28"/>
          <w:szCs w:val="28"/>
        </w:rPr>
        <w:t xml:space="preserve"> (Pre-enrolment form, Waiver Form, Petition Form, Probationary Form, etc.):</w:t>
      </w:r>
    </w:p>
    <w:p w14:paraId="135C1BC8" w14:textId="77777777" w:rsidR="00CE5F50" w:rsidRPr="00CE5F50" w:rsidRDefault="00CE5F50" w:rsidP="00CE5F50">
      <w:pPr>
        <w:pBdr>
          <w:top w:val="nil"/>
          <w:left w:val="nil"/>
          <w:bottom w:val="nil"/>
          <w:right w:val="nil"/>
          <w:between w:val="nil"/>
        </w:pBdr>
        <w:tabs>
          <w:tab w:val="left" w:pos="1730"/>
        </w:tabs>
        <w:ind w:right="65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E5F50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</w:p>
    <w:p w14:paraId="4FA281CD" w14:textId="6C2F2597" w:rsidR="00CE5F50" w:rsidRDefault="00CE5F50" w:rsidP="00CE5F50">
      <w:pPr>
        <w:pBdr>
          <w:top w:val="nil"/>
          <w:left w:val="nil"/>
          <w:bottom w:val="nil"/>
          <w:right w:val="nil"/>
          <w:between w:val="nil"/>
        </w:pBdr>
        <w:ind w:right="650"/>
        <w:rPr>
          <w:rStyle w:val="Hyperlink"/>
          <w:rFonts w:asciiTheme="minorHAnsi" w:hAnsiTheme="minorHAnsi" w:cstheme="minorHAnsi"/>
          <w:b/>
          <w:bCs/>
          <w:sz w:val="28"/>
          <w:szCs w:val="28"/>
        </w:rPr>
      </w:pPr>
      <w:hyperlink r:id="rId8" w:history="1">
        <w:r w:rsidRPr="00CE5F50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https://drive.google.com/drive/folders/1QcEBtZyAK37kwe2_tOVQOseRTD6gZ5ve?usp=drive_link</w:t>
        </w:r>
      </w:hyperlink>
    </w:p>
    <w:p w14:paraId="67C1F163" w14:textId="77777777" w:rsidR="00CE5F50" w:rsidRPr="00CE5F50" w:rsidRDefault="00CE5F50" w:rsidP="00CE5F50">
      <w:pPr>
        <w:pBdr>
          <w:top w:val="nil"/>
          <w:left w:val="nil"/>
          <w:bottom w:val="nil"/>
          <w:right w:val="nil"/>
          <w:between w:val="nil"/>
        </w:pBdr>
        <w:ind w:right="65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02853E0" w14:textId="77777777" w:rsidR="00CE5F50" w:rsidRPr="00C21476" w:rsidRDefault="00CE5F50" w:rsidP="005C2770">
      <w:pPr>
        <w:pStyle w:val="NoSpacing"/>
        <w:jc w:val="both"/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</w:pPr>
    </w:p>
    <w:p w14:paraId="308D169F" w14:textId="7E465B72" w:rsidR="00CE5F50" w:rsidRPr="00CE5F50" w:rsidRDefault="005C2770" w:rsidP="00CE5F50">
      <w:pPr>
        <w:pStyle w:val="NoSpacing"/>
        <w:spacing w:line="276" w:lineRule="auto"/>
        <w:rPr>
          <w:rFonts w:cstheme="minorHAnsi"/>
          <w:b/>
          <w:bCs/>
          <w:color w:val="0070C0"/>
          <w:sz w:val="28"/>
          <w:szCs w:val="28"/>
        </w:rPr>
      </w:pPr>
      <w:r w:rsidRPr="00E53CA8">
        <w:rPr>
          <w:b/>
          <w:bCs/>
          <w:sz w:val="28"/>
          <w:szCs w:val="28"/>
        </w:rPr>
        <w:t>Course Offering</w:t>
      </w:r>
      <w:r>
        <w:rPr>
          <w:b/>
          <w:bCs/>
          <w:sz w:val="28"/>
          <w:szCs w:val="28"/>
        </w:rPr>
        <w:t xml:space="preserve">s and </w:t>
      </w:r>
      <w:r w:rsidRPr="00E53CA8">
        <w:rPr>
          <w:b/>
          <w:bCs/>
          <w:sz w:val="28"/>
          <w:szCs w:val="28"/>
        </w:rPr>
        <w:t xml:space="preserve">Class Schedule link: </w:t>
      </w:r>
    </w:p>
    <w:p w14:paraId="2FA9A54F" w14:textId="77777777" w:rsidR="00CE5F50" w:rsidRPr="00CE5F50" w:rsidRDefault="00CE5F50" w:rsidP="00CE5F50">
      <w:pPr>
        <w:pBdr>
          <w:top w:val="nil"/>
          <w:left w:val="nil"/>
          <w:bottom w:val="nil"/>
          <w:right w:val="nil"/>
          <w:between w:val="nil"/>
        </w:pBdr>
        <w:spacing w:before="2"/>
        <w:ind w:right="65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hyperlink r:id="rId9" w:history="1">
        <w:r w:rsidRPr="00CE5F50">
          <w:rPr>
            <w:rStyle w:val="Hyperlink"/>
            <w:rFonts w:asciiTheme="minorHAnsi" w:eastAsia="Times New Roman" w:hAnsiTheme="minorHAnsi" w:cstheme="minorHAnsi"/>
            <w:b/>
            <w:bCs/>
            <w:sz w:val="28"/>
            <w:szCs w:val="28"/>
          </w:rPr>
          <w:t>https://drive.google.com/drive/folders/1K4dSNSxPpl_VKFIvaMJvpcyEeEow_XrO?usp=drive_link</w:t>
        </w:r>
      </w:hyperlink>
    </w:p>
    <w:p w14:paraId="4D7700EA" w14:textId="18F4F805" w:rsidR="004572C4" w:rsidRPr="004572C4" w:rsidRDefault="004572C4" w:rsidP="00CE5F50">
      <w:pPr>
        <w:pStyle w:val="NoSpacing"/>
        <w:rPr>
          <w:rFonts w:cstheme="minorHAnsi"/>
          <w:b/>
          <w:bCs/>
          <w:color w:val="0070C0"/>
          <w:sz w:val="28"/>
          <w:szCs w:val="28"/>
        </w:rPr>
      </w:pPr>
    </w:p>
    <w:p w14:paraId="08C1A1C6" w14:textId="77777777" w:rsidR="005C2770" w:rsidRPr="00760CBB" w:rsidRDefault="005C2770" w:rsidP="005C2770">
      <w:pPr>
        <w:pStyle w:val="NoSpacing"/>
        <w:jc w:val="both"/>
        <w:rPr>
          <w:sz w:val="28"/>
          <w:szCs w:val="28"/>
        </w:rPr>
      </w:pPr>
    </w:p>
    <w:p w14:paraId="0767EB52" w14:textId="77777777" w:rsidR="005C2770" w:rsidRPr="00760CBB" w:rsidRDefault="005C2770" w:rsidP="005C2770">
      <w:pPr>
        <w:pStyle w:val="NoSpacing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NOTE: </w:t>
      </w:r>
      <w:r w:rsidRPr="00760CBB">
        <w:rPr>
          <w:b/>
          <w:bCs/>
          <w:sz w:val="28"/>
          <w:szCs w:val="28"/>
        </w:rPr>
        <w:t xml:space="preserve">All requests </w:t>
      </w:r>
      <w:r>
        <w:rPr>
          <w:b/>
          <w:bCs/>
          <w:sz w:val="28"/>
          <w:szCs w:val="28"/>
        </w:rPr>
        <w:t xml:space="preserve">from </w:t>
      </w:r>
      <w:r w:rsidRPr="00760CBB">
        <w:rPr>
          <w:b/>
          <w:bCs/>
          <w:sz w:val="28"/>
          <w:szCs w:val="28"/>
        </w:rPr>
        <w:t xml:space="preserve">regular students </w:t>
      </w:r>
      <w:r>
        <w:rPr>
          <w:b/>
          <w:bCs/>
          <w:sz w:val="28"/>
          <w:szCs w:val="28"/>
        </w:rPr>
        <w:t xml:space="preserve">to add/drop courses </w:t>
      </w:r>
      <w:r w:rsidRPr="00760CBB">
        <w:rPr>
          <w:b/>
          <w:bCs/>
          <w:sz w:val="28"/>
          <w:szCs w:val="28"/>
        </w:rPr>
        <w:t>will be disapproved</w:t>
      </w:r>
      <w:r>
        <w:rPr>
          <w:b/>
          <w:bCs/>
          <w:sz w:val="28"/>
          <w:szCs w:val="28"/>
        </w:rPr>
        <w:t xml:space="preserve"> per policy of the College of Science.</w:t>
      </w:r>
    </w:p>
    <w:p w14:paraId="38BB59B8" w14:textId="77777777" w:rsidR="005C2770" w:rsidRPr="00760CBB" w:rsidRDefault="005C2770" w:rsidP="005C2770">
      <w:pPr>
        <w:pStyle w:val="NoSpacing"/>
        <w:rPr>
          <w:sz w:val="28"/>
          <w:szCs w:val="28"/>
        </w:rPr>
      </w:pPr>
    </w:p>
    <w:p w14:paraId="066DB2C7" w14:textId="77777777" w:rsidR="005C2770" w:rsidRPr="00760CBB" w:rsidRDefault="005C2770" w:rsidP="005C2770">
      <w:pPr>
        <w:pStyle w:val="NoSpacing"/>
        <w:jc w:val="both"/>
        <w:rPr>
          <w:i/>
          <w:iCs/>
          <w:sz w:val="28"/>
          <w:szCs w:val="28"/>
        </w:rPr>
      </w:pPr>
      <w:r w:rsidRPr="00760CBB">
        <w:rPr>
          <w:i/>
          <w:iCs/>
          <w:sz w:val="28"/>
          <w:szCs w:val="28"/>
        </w:rPr>
        <w:t>Procedures:</w:t>
      </w:r>
    </w:p>
    <w:p w14:paraId="397021FC" w14:textId="77777777" w:rsidR="005C2770" w:rsidRPr="00760CBB" w:rsidRDefault="005C2770" w:rsidP="005C2770">
      <w:pPr>
        <w:pStyle w:val="NoSpacing"/>
        <w:spacing w:line="276" w:lineRule="auto"/>
        <w:rPr>
          <w:b/>
          <w:bCs/>
          <w:sz w:val="28"/>
          <w:szCs w:val="28"/>
        </w:rPr>
      </w:pPr>
    </w:p>
    <w:p w14:paraId="1DD48209" w14:textId="77777777" w:rsidR="005C2770" w:rsidRPr="009D7E0D" w:rsidRDefault="005C2770" w:rsidP="005C2770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  <w:r w:rsidRPr="009D7E0D">
        <w:rPr>
          <w:rFonts w:cstheme="minorHAnsi"/>
          <w:b/>
          <w:bCs/>
          <w:sz w:val="28"/>
          <w:szCs w:val="28"/>
        </w:rPr>
        <w:t>Step 1.</w:t>
      </w:r>
      <w:r w:rsidRPr="009D7E0D">
        <w:rPr>
          <w:rFonts w:cstheme="minorHAnsi"/>
          <w:sz w:val="28"/>
          <w:szCs w:val="28"/>
        </w:rPr>
        <w:t xml:space="preserve">  Student refers to the course offerings posted by the college and notes the schedule of course to be added/dropped. </w:t>
      </w:r>
    </w:p>
    <w:p w14:paraId="7C8D63AA" w14:textId="77777777" w:rsidR="005C2770" w:rsidRPr="009D7E0D" w:rsidRDefault="005C2770" w:rsidP="005C2770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</w:p>
    <w:p w14:paraId="57356D23" w14:textId="77777777" w:rsidR="005C2770" w:rsidRPr="00F071AB" w:rsidRDefault="005C2770" w:rsidP="005C2770">
      <w:pPr>
        <w:jc w:val="both"/>
        <w:rPr>
          <w:rFonts w:asciiTheme="minorHAnsi" w:hAnsiTheme="minorHAnsi" w:cstheme="minorHAnsi"/>
          <w:sz w:val="28"/>
          <w:szCs w:val="28"/>
        </w:rPr>
      </w:pPr>
      <w:r w:rsidRPr="009D7E0D">
        <w:rPr>
          <w:rFonts w:asciiTheme="minorHAnsi" w:hAnsiTheme="minorHAnsi" w:cstheme="minorHAnsi"/>
          <w:b/>
          <w:bCs/>
          <w:sz w:val="28"/>
          <w:szCs w:val="28"/>
        </w:rPr>
        <w:t>Step 2.</w:t>
      </w:r>
      <w:r w:rsidRPr="009D7E0D">
        <w:rPr>
          <w:rFonts w:asciiTheme="minorHAnsi" w:hAnsiTheme="minorHAnsi" w:cstheme="minorHAnsi"/>
          <w:sz w:val="28"/>
          <w:szCs w:val="28"/>
        </w:rPr>
        <w:t xml:space="preserve">  The student downloads Form 6A (adding/dropping form) via the website of the Office of the Registrar at registrar.ust.edu.ph</w:t>
      </w:r>
      <w:r>
        <w:rPr>
          <w:rFonts w:asciiTheme="minorHAnsi" w:hAnsiTheme="minorHAnsi" w:cstheme="minorHAnsi"/>
          <w:sz w:val="28"/>
          <w:szCs w:val="28"/>
        </w:rPr>
        <w:t xml:space="preserve"> or from the </w:t>
      </w:r>
      <w:r w:rsidRPr="00F071AB">
        <w:rPr>
          <w:rFonts w:asciiTheme="minorHAnsi" w:hAnsiTheme="minorHAnsi" w:cstheme="minorHAnsi"/>
          <w:b/>
          <w:bCs/>
          <w:sz w:val="28"/>
          <w:szCs w:val="28"/>
        </w:rPr>
        <w:t>Enrollment Related Forms</w:t>
      </w:r>
      <w:r w:rsidRPr="00F071AB">
        <w:rPr>
          <w:rFonts w:asciiTheme="minorHAnsi" w:hAnsiTheme="minorHAnsi" w:cstheme="minorHAnsi"/>
          <w:sz w:val="28"/>
          <w:szCs w:val="28"/>
        </w:rPr>
        <w:t xml:space="preserve"> link </w:t>
      </w:r>
      <w:r>
        <w:rPr>
          <w:rFonts w:asciiTheme="minorHAnsi" w:hAnsiTheme="minorHAnsi" w:cstheme="minorHAnsi"/>
          <w:sz w:val="28"/>
          <w:szCs w:val="28"/>
        </w:rPr>
        <w:t xml:space="preserve">provided by the College </w:t>
      </w:r>
      <w:r w:rsidRPr="00F071AB">
        <w:rPr>
          <w:rFonts w:asciiTheme="minorHAnsi" w:hAnsiTheme="minorHAnsi" w:cstheme="minorHAnsi"/>
          <w:sz w:val="28"/>
          <w:szCs w:val="28"/>
        </w:rPr>
        <w:t xml:space="preserve">of </w:t>
      </w:r>
      <w:r>
        <w:rPr>
          <w:rFonts w:asciiTheme="minorHAnsi" w:hAnsiTheme="minorHAnsi" w:cstheme="minorHAnsi"/>
          <w:sz w:val="28"/>
          <w:szCs w:val="28"/>
        </w:rPr>
        <w:t>Science.</w:t>
      </w:r>
      <w:r w:rsidRPr="00F071A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A8C5A3" w14:textId="77777777" w:rsidR="005C2770" w:rsidRPr="009D7E0D" w:rsidRDefault="005C2770" w:rsidP="005C277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0B2C399" w14:textId="4B67F292" w:rsidR="005C2770" w:rsidRDefault="005C2770" w:rsidP="005C2770">
      <w:pPr>
        <w:jc w:val="both"/>
        <w:rPr>
          <w:rFonts w:asciiTheme="minorHAnsi" w:hAnsiTheme="minorHAnsi" w:cstheme="minorHAnsi"/>
          <w:sz w:val="28"/>
          <w:szCs w:val="28"/>
        </w:rPr>
      </w:pPr>
      <w:r w:rsidRPr="009D7E0D">
        <w:rPr>
          <w:rFonts w:asciiTheme="minorHAnsi" w:hAnsiTheme="minorHAnsi" w:cstheme="minorHAnsi"/>
          <w:b/>
          <w:bCs/>
          <w:sz w:val="28"/>
          <w:szCs w:val="28"/>
        </w:rPr>
        <w:t>Step 3.</w:t>
      </w:r>
      <w:r w:rsidRPr="009D7E0D">
        <w:rPr>
          <w:rFonts w:asciiTheme="minorHAnsi" w:hAnsiTheme="minorHAnsi" w:cstheme="minorHAnsi"/>
          <w:sz w:val="28"/>
          <w:szCs w:val="28"/>
        </w:rPr>
        <w:t xml:space="preserve"> The student fills out the form.  Student </w:t>
      </w:r>
      <w:r w:rsidR="00185D1B">
        <w:rPr>
          <w:rFonts w:asciiTheme="minorHAnsi" w:hAnsiTheme="minorHAnsi" w:cstheme="minorHAnsi"/>
          <w:sz w:val="28"/>
          <w:szCs w:val="28"/>
        </w:rPr>
        <w:t>personally requests</w:t>
      </w:r>
      <w:r w:rsidR="006A3A7A">
        <w:rPr>
          <w:rFonts w:asciiTheme="minorHAnsi" w:hAnsiTheme="minorHAnsi" w:cstheme="minorHAnsi"/>
          <w:sz w:val="28"/>
          <w:szCs w:val="28"/>
        </w:rPr>
        <w:t xml:space="preserve"> onsite</w:t>
      </w:r>
      <w:r w:rsidR="00185D1B">
        <w:rPr>
          <w:rFonts w:asciiTheme="minorHAnsi" w:hAnsiTheme="minorHAnsi" w:cstheme="minorHAnsi"/>
          <w:sz w:val="28"/>
          <w:szCs w:val="28"/>
        </w:rPr>
        <w:t xml:space="preserve"> the </w:t>
      </w:r>
      <w:r w:rsidR="00185D1B">
        <w:rPr>
          <w:rFonts w:asciiTheme="minorHAnsi" w:hAnsiTheme="minorHAnsi" w:cstheme="minorHAnsi"/>
          <w:sz w:val="28"/>
          <w:szCs w:val="28"/>
        </w:rPr>
        <w:lastRenderedPageBreak/>
        <w:t xml:space="preserve">Department Chair to sign Form 6A.   </w:t>
      </w:r>
      <w:r w:rsidR="00185D1B" w:rsidRPr="00185D1B">
        <w:rPr>
          <w:rFonts w:asciiTheme="minorHAnsi" w:hAnsiTheme="minorHAnsi" w:cstheme="minorHAnsi"/>
          <w:b/>
          <w:bCs/>
          <w:i/>
          <w:iCs/>
          <w:sz w:val="28"/>
          <w:szCs w:val="28"/>
        </w:rPr>
        <w:t>For</w:t>
      </w:r>
      <w:r w:rsidR="00185D1B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="00185D1B" w:rsidRPr="00185D1B">
        <w:rPr>
          <w:rFonts w:asciiTheme="minorHAnsi" w:hAnsiTheme="minorHAnsi" w:cstheme="minorHAnsi"/>
          <w:b/>
          <w:bCs/>
          <w:i/>
          <w:iCs/>
          <w:sz w:val="28"/>
          <w:szCs w:val="28"/>
        </w:rPr>
        <w:t>online appointment purposes only</w:t>
      </w:r>
      <w:r w:rsidR="00185D1B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per advice of the Chair</w:t>
      </w:r>
      <w:r w:rsidR="00185D1B">
        <w:rPr>
          <w:rFonts w:asciiTheme="minorHAnsi" w:hAnsiTheme="minorHAnsi" w:cstheme="minorHAnsi"/>
          <w:sz w:val="28"/>
          <w:szCs w:val="28"/>
        </w:rPr>
        <w:t xml:space="preserve">, the student </w:t>
      </w:r>
      <w:r w:rsidRPr="009D7E0D">
        <w:rPr>
          <w:rFonts w:asciiTheme="minorHAnsi" w:hAnsiTheme="minorHAnsi" w:cstheme="minorHAnsi"/>
          <w:sz w:val="28"/>
          <w:szCs w:val="28"/>
        </w:rPr>
        <w:t xml:space="preserve">sends email to the </w:t>
      </w:r>
      <w:r>
        <w:rPr>
          <w:rFonts w:asciiTheme="minorHAnsi" w:hAnsiTheme="minorHAnsi" w:cstheme="minorHAnsi"/>
          <w:sz w:val="28"/>
          <w:szCs w:val="28"/>
        </w:rPr>
        <w:t>Department Chairs or enrollment advisers using the official email address of the department</w:t>
      </w:r>
      <w:r w:rsidRPr="009D7E0D">
        <w:rPr>
          <w:rFonts w:asciiTheme="minorHAnsi" w:hAnsiTheme="minorHAnsi" w:cstheme="minorHAnsi"/>
          <w:sz w:val="28"/>
          <w:szCs w:val="28"/>
        </w:rPr>
        <w:t xml:space="preserve">, along with an accomplished Form 6A, for </w:t>
      </w:r>
      <w:r w:rsidRPr="003509F3">
        <w:rPr>
          <w:rFonts w:asciiTheme="minorHAnsi" w:hAnsiTheme="minorHAnsi" w:cstheme="minorHAnsi"/>
          <w:b/>
          <w:bCs/>
          <w:sz w:val="28"/>
          <w:szCs w:val="28"/>
        </w:rPr>
        <w:t>approval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and encoding of courses</w:t>
      </w:r>
      <w:r w:rsidRPr="003509F3"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Please see below the official email address of the department for your ready reference.</w:t>
      </w:r>
    </w:p>
    <w:p w14:paraId="4506A610" w14:textId="77777777" w:rsidR="005C2770" w:rsidRDefault="005C2770" w:rsidP="005C277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B1D99B7" w14:textId="77777777" w:rsidR="005C2770" w:rsidRDefault="005C2770" w:rsidP="005C277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2770" w14:paraId="6C0EE881" w14:textId="77777777" w:rsidTr="00757689">
        <w:tc>
          <w:tcPr>
            <w:tcW w:w="4675" w:type="dxa"/>
          </w:tcPr>
          <w:p w14:paraId="299EDC85" w14:textId="77777777" w:rsidR="005C2770" w:rsidRDefault="005C2770" w:rsidP="0075768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Departments</w:t>
            </w:r>
          </w:p>
        </w:tc>
        <w:tc>
          <w:tcPr>
            <w:tcW w:w="4675" w:type="dxa"/>
          </w:tcPr>
          <w:p w14:paraId="4E7EA864" w14:textId="77777777" w:rsidR="005C2770" w:rsidRDefault="005C2770" w:rsidP="0075768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Official Email Addresses</w:t>
            </w:r>
          </w:p>
        </w:tc>
      </w:tr>
      <w:tr w:rsidR="005C2770" w14:paraId="496F15B9" w14:textId="77777777" w:rsidTr="00757689">
        <w:tc>
          <w:tcPr>
            <w:tcW w:w="4675" w:type="dxa"/>
          </w:tcPr>
          <w:p w14:paraId="12FA9773" w14:textId="77777777" w:rsidR="005C2770" w:rsidRPr="006D380C" w:rsidRDefault="005C2770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t xml:space="preserve">Department of Biological Sciences </w:t>
            </w:r>
          </w:p>
        </w:tc>
        <w:tc>
          <w:tcPr>
            <w:tcW w:w="4675" w:type="dxa"/>
          </w:tcPr>
          <w:p w14:paraId="3290D08C" w14:textId="77777777" w:rsidR="005C2770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0" w:history="1">
              <w:r w:rsidR="005C2770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biology.sci@ust.edu.ph</w:t>
              </w:r>
            </w:hyperlink>
          </w:p>
          <w:p w14:paraId="789D666B" w14:textId="77777777" w:rsidR="005C2770" w:rsidRDefault="005C277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5C2770" w14:paraId="5F8068A5" w14:textId="77777777" w:rsidTr="00757689">
        <w:tc>
          <w:tcPr>
            <w:tcW w:w="4675" w:type="dxa"/>
          </w:tcPr>
          <w:p w14:paraId="45A147FA" w14:textId="77777777" w:rsidR="005C2770" w:rsidRPr="006D380C" w:rsidRDefault="005C2770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t>Department of Chemistry</w:t>
            </w:r>
          </w:p>
          <w:p w14:paraId="57531FA1" w14:textId="77777777" w:rsidR="005C2770" w:rsidRPr="006D380C" w:rsidRDefault="005C2770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AF14D37" w14:textId="77777777" w:rsidR="005C2770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1" w:history="1">
              <w:r w:rsidR="005C2770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chemistry.sci@ust.edu.ph</w:t>
              </w:r>
            </w:hyperlink>
          </w:p>
          <w:p w14:paraId="062BF5C6" w14:textId="77777777" w:rsidR="005C2770" w:rsidRDefault="005C277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5C2770" w14:paraId="18A814BD" w14:textId="77777777" w:rsidTr="00757689">
        <w:tc>
          <w:tcPr>
            <w:tcW w:w="4675" w:type="dxa"/>
          </w:tcPr>
          <w:p w14:paraId="5C3B793A" w14:textId="77777777" w:rsidR="005C2770" w:rsidRPr="006D380C" w:rsidRDefault="005C2770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t>Department of Mathematics and Physics</w:t>
            </w:r>
          </w:p>
          <w:p w14:paraId="70A68680" w14:textId="77777777" w:rsidR="005C2770" w:rsidRPr="006D380C" w:rsidRDefault="005C2770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F82D3F0" w14:textId="77777777" w:rsidR="005C2770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2" w:history="1">
              <w:r w:rsidR="005C2770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math.sci@ust.edu.ph</w:t>
              </w:r>
            </w:hyperlink>
          </w:p>
          <w:p w14:paraId="19096659" w14:textId="77777777" w:rsidR="005C2770" w:rsidRDefault="005C277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5C2770" w14:paraId="1CC1A092" w14:textId="77777777" w:rsidTr="00757689">
        <w:tc>
          <w:tcPr>
            <w:tcW w:w="4675" w:type="dxa"/>
          </w:tcPr>
          <w:p w14:paraId="0330572D" w14:textId="77777777" w:rsidR="005C2770" w:rsidRPr="006D380C" w:rsidRDefault="005C2770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t>Department of Psychology</w:t>
            </w:r>
          </w:p>
        </w:tc>
        <w:tc>
          <w:tcPr>
            <w:tcW w:w="4675" w:type="dxa"/>
          </w:tcPr>
          <w:p w14:paraId="708D1BE2" w14:textId="77777777" w:rsidR="005C2770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3" w:history="1">
              <w:r w:rsidR="005C2770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psychology.sci@ust.edu.ph</w:t>
              </w:r>
            </w:hyperlink>
          </w:p>
          <w:p w14:paraId="70739254" w14:textId="77777777" w:rsidR="005C2770" w:rsidRDefault="005C277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4B39C4D9" w14:textId="77777777" w:rsidR="005C2770" w:rsidRPr="009D7E0D" w:rsidRDefault="005C2770" w:rsidP="005C277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241A170" w14:textId="77777777" w:rsidR="005C2770" w:rsidRDefault="005C2770" w:rsidP="005C2770">
      <w:pPr>
        <w:jc w:val="both"/>
        <w:rPr>
          <w:rFonts w:asciiTheme="minorHAnsi" w:hAnsiTheme="minorHAnsi" w:cstheme="minorHAnsi"/>
          <w:sz w:val="28"/>
          <w:szCs w:val="28"/>
        </w:rPr>
      </w:pPr>
      <w:r w:rsidRPr="009D7E0D">
        <w:rPr>
          <w:rFonts w:asciiTheme="minorHAnsi" w:hAnsiTheme="minorHAnsi" w:cstheme="minorHAnsi"/>
          <w:b/>
          <w:bCs/>
          <w:sz w:val="28"/>
          <w:szCs w:val="28"/>
        </w:rPr>
        <w:t>Step 4.</w:t>
      </w:r>
      <w:r w:rsidRPr="009D7E0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The department reviews, approves/disapproves and encodes the course/s specified in Form 6A (add/drop form). </w:t>
      </w:r>
    </w:p>
    <w:p w14:paraId="2ADAE8AE" w14:textId="77777777" w:rsidR="005C2770" w:rsidRPr="00CE69AD" w:rsidRDefault="005C2770" w:rsidP="005C277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B1D2E63" w14:textId="77777777" w:rsidR="005C2770" w:rsidRPr="008066F3" w:rsidRDefault="005C2770" w:rsidP="005C277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066F3">
        <w:rPr>
          <w:rFonts w:asciiTheme="minorHAnsi" w:hAnsiTheme="minorHAnsi" w:cstheme="minorHAnsi"/>
          <w:b/>
          <w:bCs/>
          <w:sz w:val="28"/>
          <w:szCs w:val="28"/>
        </w:rPr>
        <w:t xml:space="preserve">Step </w:t>
      </w:r>
      <w:r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8066F3"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066F3">
        <w:rPr>
          <w:rFonts w:asciiTheme="minorHAnsi" w:hAnsiTheme="minorHAnsi" w:cstheme="minorHAnsi"/>
          <w:color w:val="000000" w:themeColor="text1"/>
          <w:sz w:val="28"/>
          <w:szCs w:val="28"/>
        </w:rPr>
        <w:t>Accounting will make necessary computation of fees.</w:t>
      </w:r>
    </w:p>
    <w:p w14:paraId="198947E9" w14:textId="77777777" w:rsidR="005C2770" w:rsidRDefault="005C2770" w:rsidP="005C277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298751C" w14:textId="77777777" w:rsidR="005C2770" w:rsidRDefault="005C2770" w:rsidP="005C2770">
      <w:pPr>
        <w:jc w:val="both"/>
        <w:rPr>
          <w:rFonts w:asciiTheme="minorHAnsi" w:hAnsiTheme="minorHAnsi" w:cstheme="minorHAnsi"/>
          <w:sz w:val="28"/>
          <w:szCs w:val="28"/>
        </w:rPr>
      </w:pPr>
      <w:r w:rsidRPr="00E57A1E">
        <w:rPr>
          <w:rFonts w:asciiTheme="minorHAnsi" w:hAnsiTheme="minorHAnsi" w:cstheme="minorHAnsi"/>
          <w:b/>
          <w:bCs/>
          <w:sz w:val="28"/>
          <w:szCs w:val="28"/>
        </w:rPr>
        <w:t xml:space="preserve">Step </w:t>
      </w: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sz w:val="28"/>
          <w:szCs w:val="28"/>
        </w:rPr>
        <w:t>.  The department and the student will monitor the status of Form 6A of the s</w:t>
      </w:r>
      <w:r w:rsidRPr="009D7E0D">
        <w:rPr>
          <w:rFonts w:asciiTheme="minorHAnsi" w:hAnsiTheme="minorHAnsi" w:cstheme="minorHAnsi"/>
          <w:sz w:val="28"/>
          <w:szCs w:val="28"/>
        </w:rPr>
        <w:t>tudent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DD1873D" w14:textId="77777777" w:rsidR="005C2770" w:rsidRDefault="005C2770" w:rsidP="005C277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A3E27B9" w14:textId="77777777" w:rsidR="005C2770" w:rsidRPr="009D7E0D" w:rsidRDefault="005C2770" w:rsidP="005C2770">
      <w:pPr>
        <w:rPr>
          <w:rFonts w:asciiTheme="minorHAnsi" w:hAnsiTheme="minorHAnsi" w:cstheme="minorHAnsi"/>
          <w:sz w:val="28"/>
          <w:szCs w:val="28"/>
        </w:rPr>
      </w:pPr>
    </w:p>
    <w:p w14:paraId="5D86A1B9" w14:textId="77777777" w:rsidR="005C2770" w:rsidRPr="009D7E0D" w:rsidRDefault="005C2770" w:rsidP="005C277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0F714EB" w14:textId="77777777" w:rsidR="005C2770" w:rsidRPr="00760CBB" w:rsidRDefault="005C2770" w:rsidP="005C2770">
      <w:pPr>
        <w:rPr>
          <w:rFonts w:asciiTheme="minorHAnsi" w:hAnsiTheme="minorHAnsi" w:cstheme="minorHAnsi"/>
          <w:sz w:val="28"/>
          <w:szCs w:val="28"/>
        </w:rPr>
      </w:pPr>
    </w:p>
    <w:p w14:paraId="71EA459F" w14:textId="77777777" w:rsidR="005C2770" w:rsidRPr="00760CBB" w:rsidRDefault="005C2770" w:rsidP="005C2770">
      <w:pPr>
        <w:rPr>
          <w:rFonts w:asciiTheme="minorHAnsi" w:hAnsiTheme="minorHAnsi" w:cstheme="minorHAnsi"/>
          <w:sz w:val="28"/>
          <w:szCs w:val="28"/>
        </w:rPr>
      </w:pPr>
    </w:p>
    <w:p w14:paraId="437DE530" w14:textId="77777777" w:rsidR="005C2770" w:rsidRPr="00760CBB" w:rsidRDefault="005C2770" w:rsidP="005C277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FCE492A" w14:textId="77777777" w:rsidR="005C2770" w:rsidRPr="00760CBB" w:rsidRDefault="005C2770" w:rsidP="005C2770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</w:p>
    <w:p w14:paraId="37D9AB39" w14:textId="77777777" w:rsidR="005C2770" w:rsidRPr="00760CBB" w:rsidRDefault="005C2770" w:rsidP="005C2770">
      <w:pPr>
        <w:pStyle w:val="NoSpacing"/>
        <w:spacing w:line="276" w:lineRule="auto"/>
        <w:jc w:val="both"/>
        <w:rPr>
          <w:sz w:val="28"/>
          <w:szCs w:val="28"/>
        </w:rPr>
      </w:pPr>
    </w:p>
    <w:p w14:paraId="348A70D1" w14:textId="77777777" w:rsidR="00921EFE" w:rsidRPr="00635C29" w:rsidRDefault="00921EF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921EFE" w:rsidRPr="00635C29" w:rsidSect="002B43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5974" w14:textId="77777777" w:rsidR="00A020FA" w:rsidRDefault="00A020FA">
      <w:r>
        <w:separator/>
      </w:r>
    </w:p>
  </w:endnote>
  <w:endnote w:type="continuationSeparator" w:id="0">
    <w:p w14:paraId="3368BDA7" w14:textId="77777777" w:rsidR="00A020FA" w:rsidRDefault="00A0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Trajan Pro">
    <w:altName w:val="Cambria"/>
    <w:panose1 w:val="020B0604020202020204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4737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5FD4" w14:textId="77777777" w:rsidR="00921EFE" w:rsidRDefault="00000000">
    <w:pPr>
      <w:rPr>
        <w:color w:val="000000"/>
      </w:rPr>
    </w:pPr>
    <w:r>
      <w:t xml:space="preserve">   </w:t>
    </w:r>
    <w:r w:rsidR="000D5AC3">
      <w:rPr>
        <w:noProof/>
      </w:rPr>
      <w:drawing>
        <wp:anchor distT="0" distB="0" distL="114300" distR="114300" simplePos="0" relativeHeight="251660800" behindDoc="1" locked="0" layoutInCell="1" allowOverlap="1" wp14:anchorId="7BB4D625" wp14:editId="63883590">
          <wp:simplePos x="0" y="0"/>
          <wp:positionH relativeFrom="margin">
            <wp:posOffset>5343525</wp:posOffset>
          </wp:positionH>
          <wp:positionV relativeFrom="paragraph">
            <wp:posOffset>-594995</wp:posOffset>
          </wp:positionV>
          <wp:extent cx="889000" cy="353060"/>
          <wp:effectExtent l="0" t="0" r="0" b="2540"/>
          <wp:wrapTight wrapText="bothSides">
            <wp:wrapPolygon edited="0">
              <wp:start x="7406" y="0"/>
              <wp:lineTo x="3394" y="3885"/>
              <wp:lineTo x="0" y="10101"/>
              <wp:lineTo x="0" y="16317"/>
              <wp:lineTo x="4320" y="19424"/>
              <wp:lineTo x="7097" y="20978"/>
              <wp:lineTo x="13269" y="20978"/>
              <wp:lineTo x="14194" y="19424"/>
              <wp:lineTo x="19749" y="14763"/>
              <wp:lineTo x="19749" y="13986"/>
              <wp:lineTo x="21291" y="9324"/>
              <wp:lineTo x="20366" y="1554"/>
              <wp:lineTo x="10800" y="0"/>
              <wp:lineTo x="7406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7B7BB358" wp14:editId="539C3599">
          <wp:simplePos x="0" y="0"/>
          <wp:positionH relativeFrom="column">
            <wp:posOffset>292100</wp:posOffset>
          </wp:positionH>
          <wp:positionV relativeFrom="paragraph">
            <wp:posOffset>-649604</wp:posOffset>
          </wp:positionV>
          <wp:extent cx="4733925" cy="514350"/>
          <wp:effectExtent l="0" t="0" r="0" b="0"/>
          <wp:wrapNone/>
          <wp:docPr id="19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39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hidden="0" allowOverlap="1" wp14:anchorId="2AC10786" wp14:editId="4A4A6A75">
          <wp:simplePos x="0" y="0"/>
          <wp:positionH relativeFrom="column">
            <wp:posOffset>5038725</wp:posOffset>
          </wp:positionH>
          <wp:positionV relativeFrom="paragraph">
            <wp:posOffset>-704849</wp:posOffset>
          </wp:positionV>
          <wp:extent cx="466725" cy="567391"/>
          <wp:effectExtent l="0" t="0" r="0" b="0"/>
          <wp:wrapNone/>
          <wp:docPr id="19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r="74765" b="18989"/>
                  <a:stretch>
                    <a:fillRect/>
                  </a:stretch>
                </pic:blipFill>
                <pic:spPr>
                  <a:xfrm>
                    <a:off x="0" y="0"/>
                    <a:ext cx="466725" cy="5673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hidden="0" allowOverlap="1" wp14:anchorId="23E2EEFC" wp14:editId="53F70347">
          <wp:simplePos x="0" y="0"/>
          <wp:positionH relativeFrom="column">
            <wp:posOffset>6343650</wp:posOffset>
          </wp:positionH>
          <wp:positionV relativeFrom="paragraph">
            <wp:posOffset>-576261</wp:posOffset>
          </wp:positionV>
          <wp:extent cx="675005" cy="314325"/>
          <wp:effectExtent l="0" t="0" r="0" b="0"/>
          <wp:wrapSquare wrapText="bothSides" distT="0" distB="0" distL="114300" distR="114300"/>
          <wp:docPr id="19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866C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930A" w14:textId="77777777" w:rsidR="00A020FA" w:rsidRDefault="00A020FA">
      <w:r>
        <w:separator/>
      </w:r>
    </w:p>
  </w:footnote>
  <w:footnote w:type="continuationSeparator" w:id="0">
    <w:p w14:paraId="5DF7BCFF" w14:textId="77777777" w:rsidR="00A020FA" w:rsidRDefault="00A02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6B12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68A3" w14:textId="77777777" w:rsidR="00921EFE" w:rsidRDefault="00000000">
    <w:pPr>
      <w:spacing w:before="87"/>
      <w:ind w:right="85"/>
      <w:rPr>
        <w:rFonts w:ascii="EB Garamond" w:eastAsia="EB Garamond" w:hAnsi="EB Garamond" w:cs="EB Garamond"/>
        <w:sz w:val="18"/>
        <w:szCs w:val="18"/>
      </w:rPr>
    </w:pPr>
    <w:bookmarkStart w:id="2" w:name="_heading=h.gjdgxs" w:colFirst="0" w:colLast="0"/>
    <w:bookmarkEnd w:id="2"/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4656" behindDoc="0" locked="0" layoutInCell="1" hidden="0" allowOverlap="1" wp14:anchorId="1F195407" wp14:editId="29B9546E">
          <wp:simplePos x="0" y="0"/>
          <wp:positionH relativeFrom="margin">
            <wp:posOffset>6271895</wp:posOffset>
          </wp:positionH>
          <wp:positionV relativeFrom="page">
            <wp:posOffset>390525</wp:posOffset>
          </wp:positionV>
          <wp:extent cx="662305" cy="762000"/>
          <wp:effectExtent l="0" t="0" r="0" b="0"/>
          <wp:wrapSquare wrapText="bothSides" distT="0" distB="0" distL="114300" distR="114300"/>
          <wp:docPr id="19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5680" behindDoc="0" locked="0" layoutInCell="1" hidden="0" allowOverlap="1" wp14:anchorId="45E8C92A" wp14:editId="0E7A3BDC">
          <wp:simplePos x="0" y="0"/>
          <wp:positionH relativeFrom="margin">
            <wp:posOffset>43180</wp:posOffset>
          </wp:positionH>
          <wp:positionV relativeFrom="page">
            <wp:posOffset>300079</wp:posOffset>
          </wp:positionV>
          <wp:extent cx="942975" cy="914400"/>
          <wp:effectExtent l="0" t="0" r="0" b="0"/>
          <wp:wrapSquare wrapText="bothSides" distT="0" distB="0" distL="114300" distR="114300"/>
          <wp:docPr id="193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t="227" b="227"/>
                  <a:stretch>
                    <a:fillRect/>
                  </a:stretch>
                </pic:blipFill>
                <pic:spPr>
                  <a:xfrm>
                    <a:off x="0" y="0"/>
                    <a:ext cx="9429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6704" behindDoc="0" locked="0" layoutInCell="1" hidden="0" allowOverlap="1" wp14:anchorId="0257141C" wp14:editId="61AB1797">
          <wp:simplePos x="0" y="0"/>
          <wp:positionH relativeFrom="margin">
            <wp:posOffset>1783079</wp:posOffset>
          </wp:positionH>
          <wp:positionV relativeFrom="page">
            <wp:posOffset>611781</wp:posOffset>
          </wp:positionV>
          <wp:extent cx="3592195" cy="614045"/>
          <wp:effectExtent l="0" t="0" r="0" b="0"/>
          <wp:wrapSquare wrapText="bothSides" distT="0" distB="0" distL="114300" distR="114300"/>
          <wp:docPr id="19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2195" cy="614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F21161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689179BF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2FF8877A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C722D28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C031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AE6"/>
    <w:multiLevelType w:val="hybridMultilevel"/>
    <w:tmpl w:val="0B4E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097"/>
    <w:multiLevelType w:val="hybridMultilevel"/>
    <w:tmpl w:val="92EA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FD3"/>
    <w:multiLevelType w:val="hybridMultilevel"/>
    <w:tmpl w:val="5692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27DAC"/>
    <w:multiLevelType w:val="hybridMultilevel"/>
    <w:tmpl w:val="251637D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E3D27"/>
    <w:multiLevelType w:val="hybridMultilevel"/>
    <w:tmpl w:val="7DD03934"/>
    <w:lvl w:ilvl="0" w:tplc="3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5C1B4486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93DBD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37896">
    <w:abstractNumId w:val="4"/>
  </w:num>
  <w:num w:numId="2" w16cid:durableId="1302156151">
    <w:abstractNumId w:val="5"/>
  </w:num>
  <w:num w:numId="3" w16cid:durableId="1257250644">
    <w:abstractNumId w:val="2"/>
  </w:num>
  <w:num w:numId="4" w16cid:durableId="41250105">
    <w:abstractNumId w:val="6"/>
  </w:num>
  <w:num w:numId="5" w16cid:durableId="1869249034">
    <w:abstractNumId w:val="1"/>
  </w:num>
  <w:num w:numId="6" w16cid:durableId="698355300">
    <w:abstractNumId w:val="0"/>
  </w:num>
  <w:num w:numId="7" w16cid:durableId="1714696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FE"/>
    <w:rsid w:val="000D5AC3"/>
    <w:rsid w:val="00110C89"/>
    <w:rsid w:val="00185D1B"/>
    <w:rsid w:val="002A56A1"/>
    <w:rsid w:val="002B43A5"/>
    <w:rsid w:val="003A2E18"/>
    <w:rsid w:val="003A6ABE"/>
    <w:rsid w:val="003A7291"/>
    <w:rsid w:val="00403C21"/>
    <w:rsid w:val="004441C2"/>
    <w:rsid w:val="004572C4"/>
    <w:rsid w:val="004945C5"/>
    <w:rsid w:val="00586351"/>
    <w:rsid w:val="005C2770"/>
    <w:rsid w:val="005E5715"/>
    <w:rsid w:val="00635C29"/>
    <w:rsid w:val="006A3A7A"/>
    <w:rsid w:val="0070104B"/>
    <w:rsid w:val="00787DA8"/>
    <w:rsid w:val="00861F8B"/>
    <w:rsid w:val="00892E2F"/>
    <w:rsid w:val="00921EFE"/>
    <w:rsid w:val="0098478D"/>
    <w:rsid w:val="00A020FA"/>
    <w:rsid w:val="00B0581A"/>
    <w:rsid w:val="00CE5F50"/>
    <w:rsid w:val="00E04FA6"/>
    <w:rsid w:val="00E34DFF"/>
    <w:rsid w:val="00F26B9C"/>
    <w:rsid w:val="00F60FC5"/>
    <w:rsid w:val="00F9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CEE1C"/>
  <w15:docId w15:val="{33AF00AB-ECE7-8F46-813E-E14AF44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  <w:ind w:left="3671" w:right="3668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6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E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E0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C257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7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B43A5"/>
    <w:pPr>
      <w:widowControl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2A56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QcEBtZyAK37kwe2_tOVQOseRTD6gZ5ve?usp=drive_link" TargetMode="External"/><Relationship Id="rId13" Type="http://schemas.openxmlformats.org/officeDocument/2006/relationships/hyperlink" Target="mailto:psychology.sci@ust.edu.p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th.sci@ust.edu.p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mistry.sci@ust.edu.p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iology.sci@ust.edu.p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K4dSNSxPpl_VKFIvaMJvpcyEeEow_XrO?usp=drive_lin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5YqOwolhN0S+FjIZ/8MH9y58g==">AMUW2mVSkef1/Dt2mYQOAQn6axdGW5+zA4EeGML9P4/t2jDccQSJ+Nx1DVb0Wo3rxfliG/ABtZPFdy8twandd3lBb7vHHB4DfpyWBFVsu00GUkpq/ghDrXlK2BGb9AyIQViMY+60tWMTjEob+2m9SpG3FEdTI4wCNw==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UST;vangelita, Faith Gianne</dc:creator>
  <cp:lastModifiedBy>Ma. Claudette Agnes</cp:lastModifiedBy>
  <cp:revision>10</cp:revision>
  <cp:lastPrinted>2023-06-04T04:29:00Z</cp:lastPrinted>
  <dcterms:created xsi:type="dcterms:W3CDTF">2023-06-04T04:33:00Z</dcterms:created>
  <dcterms:modified xsi:type="dcterms:W3CDTF">2024-01-04T10:45:00Z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