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B02B" w14:textId="77777777" w:rsidR="001C2B92" w:rsidRPr="00CC03E9" w:rsidRDefault="001C2B92" w:rsidP="001C2B9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03E9">
        <w:rPr>
          <w:rFonts w:ascii="Calibri" w:hAnsi="Calibri" w:cs="Calibri"/>
          <w:b/>
          <w:bCs/>
          <w:sz w:val="28"/>
          <w:szCs w:val="28"/>
        </w:rPr>
        <w:t xml:space="preserve">PROCEDURES FOR </w:t>
      </w:r>
      <w:r w:rsidRPr="00CC03E9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ADDING/DROPPING OF NSTP OR CROSS ENROLLED COURSES WITHIN THE UNIVERSITY </w:t>
      </w:r>
      <w:r w:rsidRPr="00CC03E9">
        <w:rPr>
          <w:rFonts w:ascii="Calibri" w:hAnsi="Calibri" w:cs="Calibri"/>
          <w:b/>
          <w:bCs/>
          <w:sz w:val="28"/>
          <w:szCs w:val="28"/>
        </w:rPr>
        <w:t>FROM THE</w:t>
      </w:r>
    </w:p>
    <w:p w14:paraId="068757DD" w14:textId="77777777" w:rsidR="001C2B92" w:rsidRDefault="001C2B92" w:rsidP="001C2B92">
      <w:pPr>
        <w:pStyle w:val="NoSpacing"/>
        <w:jc w:val="center"/>
        <w:rPr>
          <w:b/>
          <w:bCs/>
          <w:sz w:val="28"/>
          <w:szCs w:val="28"/>
        </w:rPr>
      </w:pPr>
      <w:r w:rsidRPr="00CC03E9">
        <w:rPr>
          <w:rFonts w:ascii="Calibri" w:hAnsi="Calibri" w:cs="Calibri"/>
          <w:b/>
          <w:bCs/>
          <w:sz w:val="28"/>
          <w:szCs w:val="28"/>
        </w:rPr>
        <w:t>COLLEGE OF SCIENCE TO OTHER COLLEGES/ACADEMIC UNITS</w:t>
      </w:r>
    </w:p>
    <w:p w14:paraId="11425E87" w14:textId="0314C7F8" w:rsidR="001C2B92" w:rsidRPr="004C6FEB" w:rsidRDefault="005F7247" w:rsidP="001C2B9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2nd</w:t>
      </w:r>
      <w:r w:rsidR="00F83110">
        <w:rPr>
          <w:b/>
          <w:bCs/>
          <w:sz w:val="28"/>
          <w:szCs w:val="28"/>
        </w:rPr>
        <w:t xml:space="preserve"> </w:t>
      </w:r>
      <w:r w:rsidR="001C2B92">
        <w:rPr>
          <w:b/>
          <w:bCs/>
          <w:sz w:val="28"/>
          <w:szCs w:val="28"/>
        </w:rPr>
        <w:t>Term, AY 202</w:t>
      </w:r>
      <w:r w:rsidR="00F83110">
        <w:rPr>
          <w:b/>
          <w:bCs/>
          <w:sz w:val="28"/>
          <w:szCs w:val="28"/>
        </w:rPr>
        <w:t>3</w:t>
      </w:r>
      <w:r w:rsidR="001C2B92">
        <w:rPr>
          <w:b/>
          <w:bCs/>
          <w:sz w:val="28"/>
          <w:szCs w:val="28"/>
        </w:rPr>
        <w:t>-202</w:t>
      </w:r>
      <w:r w:rsidR="00F83110">
        <w:rPr>
          <w:b/>
          <w:bCs/>
          <w:sz w:val="28"/>
          <w:szCs w:val="28"/>
        </w:rPr>
        <w:t>4</w:t>
      </w:r>
    </w:p>
    <w:p w14:paraId="3A311F16" w14:textId="77777777" w:rsidR="001C2B92" w:rsidRDefault="001C2B92" w:rsidP="001C2B92">
      <w:pPr>
        <w:pStyle w:val="NoSpacing"/>
        <w:jc w:val="both"/>
        <w:rPr>
          <w:sz w:val="24"/>
          <w:szCs w:val="24"/>
        </w:rPr>
      </w:pPr>
    </w:p>
    <w:p w14:paraId="098251C2" w14:textId="77777777" w:rsidR="001C2B92" w:rsidRDefault="001C2B92" w:rsidP="001C2B9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Before proceeding to cross-enrolment, </w:t>
      </w:r>
      <w:r w:rsidRPr="00655C3D">
        <w:rPr>
          <w:sz w:val="28"/>
          <w:szCs w:val="28"/>
        </w:rPr>
        <w:t xml:space="preserve">students are advised to </w:t>
      </w:r>
      <w:r>
        <w:rPr>
          <w:sz w:val="28"/>
          <w:szCs w:val="28"/>
        </w:rPr>
        <w:t xml:space="preserve">use their official G-suite account to access the given links.  </w:t>
      </w:r>
    </w:p>
    <w:p w14:paraId="67872CE2" w14:textId="77777777" w:rsidR="001C2B92" w:rsidRDefault="001C2B92" w:rsidP="001C2B92">
      <w:pPr>
        <w:pStyle w:val="NoSpacing"/>
        <w:jc w:val="both"/>
        <w:rPr>
          <w:sz w:val="28"/>
          <w:szCs w:val="28"/>
        </w:rPr>
      </w:pPr>
    </w:p>
    <w:p w14:paraId="34796613" w14:textId="185977D3" w:rsidR="00E25013" w:rsidRDefault="001C2B92" w:rsidP="00E25013">
      <w:pPr>
        <w:pStyle w:val="NoSpacing"/>
        <w:jc w:val="both"/>
        <w:rPr>
          <w:sz w:val="28"/>
          <w:szCs w:val="28"/>
        </w:rPr>
      </w:pPr>
      <w:r w:rsidRPr="0025134A">
        <w:rPr>
          <w:b/>
          <w:bCs/>
          <w:sz w:val="28"/>
          <w:szCs w:val="28"/>
        </w:rPr>
        <w:t>Enrollment Related Forms</w:t>
      </w:r>
      <w:r>
        <w:rPr>
          <w:sz w:val="28"/>
          <w:szCs w:val="28"/>
        </w:rPr>
        <w:t xml:space="preserve"> (Pre-enrolment form, Waiver Form, Petition Form, Probationary Form, etc.):</w:t>
      </w:r>
    </w:p>
    <w:p w14:paraId="7BC314FB" w14:textId="77777777" w:rsidR="00B2740D" w:rsidRDefault="00B2740D" w:rsidP="00B2740D">
      <w:pPr>
        <w:pBdr>
          <w:top w:val="nil"/>
          <w:left w:val="nil"/>
          <w:bottom w:val="nil"/>
          <w:right w:val="nil"/>
          <w:between w:val="nil"/>
        </w:pBdr>
        <w:tabs>
          <w:tab w:val="left" w:pos="1730"/>
        </w:tabs>
        <w:ind w:right="650"/>
        <w:rPr>
          <w:color w:val="000000"/>
          <w:sz w:val="20"/>
          <w:szCs w:val="20"/>
        </w:rPr>
      </w:pPr>
    </w:p>
    <w:p w14:paraId="6981AF96" w14:textId="71A13499" w:rsidR="00737BDC" w:rsidRDefault="00320158" w:rsidP="00B2740D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hyperlink r:id="rId8" w:history="1">
        <w:r w:rsidRPr="00F3359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https://drive.google.com</w:t>
        </w:r>
        <w:r w:rsidRPr="00F3359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Pr="00F3359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drive/folders/1QcEBtZyAK37kwe2_tOVQOseRTD6gZ5ve?usp=drive_link</w:t>
        </w:r>
      </w:hyperlink>
    </w:p>
    <w:p w14:paraId="6F3FF315" w14:textId="77777777" w:rsidR="00320158" w:rsidRPr="00B2740D" w:rsidRDefault="00320158" w:rsidP="00B2740D">
      <w:pPr>
        <w:pBdr>
          <w:top w:val="nil"/>
          <w:left w:val="nil"/>
          <w:bottom w:val="nil"/>
          <w:right w:val="nil"/>
          <w:between w:val="nil"/>
        </w:pBdr>
        <w:ind w:right="65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C6E257A" w14:textId="77777777" w:rsidR="001C2B92" w:rsidRDefault="001C2B92" w:rsidP="001C2B92">
      <w:pPr>
        <w:pStyle w:val="NoSpacing"/>
        <w:jc w:val="both"/>
        <w:rPr>
          <w:i/>
          <w:iCs/>
          <w:sz w:val="28"/>
          <w:szCs w:val="28"/>
        </w:rPr>
      </w:pPr>
    </w:p>
    <w:p w14:paraId="18A07591" w14:textId="77777777" w:rsidR="001C2B92" w:rsidRPr="00352AF7" w:rsidRDefault="001C2B92" w:rsidP="001C2B92">
      <w:pPr>
        <w:pStyle w:val="NoSpacing"/>
        <w:jc w:val="both"/>
        <w:rPr>
          <w:i/>
          <w:iCs/>
          <w:sz w:val="28"/>
          <w:szCs w:val="28"/>
        </w:rPr>
      </w:pPr>
      <w:r w:rsidRPr="00352AF7">
        <w:rPr>
          <w:i/>
          <w:iCs/>
          <w:sz w:val="28"/>
          <w:szCs w:val="28"/>
        </w:rPr>
        <w:t>Procedures:</w:t>
      </w:r>
    </w:p>
    <w:p w14:paraId="5ECAF0A6" w14:textId="77777777" w:rsidR="001C2B92" w:rsidRDefault="001C2B92" w:rsidP="001C2B92">
      <w:pPr>
        <w:pStyle w:val="NoSpacing"/>
        <w:jc w:val="both"/>
        <w:rPr>
          <w:color w:val="FF0000"/>
          <w:sz w:val="28"/>
          <w:szCs w:val="28"/>
        </w:rPr>
      </w:pPr>
    </w:p>
    <w:p w14:paraId="2A7EFA41" w14:textId="77777777" w:rsidR="001C2B92" w:rsidRDefault="001C2B92" w:rsidP="001C2B92">
      <w:pPr>
        <w:pStyle w:val="NoSpacing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For College of </w:t>
      </w:r>
      <w:r w:rsidRPr="00403B94">
        <w:rPr>
          <w:color w:val="FF0000"/>
          <w:sz w:val="28"/>
          <w:szCs w:val="28"/>
        </w:rPr>
        <w:t xml:space="preserve">Science students cross enrolling in </w:t>
      </w:r>
      <w:r>
        <w:rPr>
          <w:color w:val="FF0000"/>
          <w:sz w:val="28"/>
          <w:szCs w:val="28"/>
        </w:rPr>
        <w:t>another</w:t>
      </w:r>
      <w:r w:rsidRPr="00403B9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college </w:t>
      </w:r>
    </w:p>
    <w:p w14:paraId="6453634E" w14:textId="77777777" w:rsidR="001C2B92" w:rsidRDefault="001C2B92" w:rsidP="001C2B92">
      <w:pPr>
        <w:pStyle w:val="NoSpacing"/>
        <w:spacing w:line="276" w:lineRule="auto"/>
        <w:rPr>
          <w:b/>
          <w:bCs/>
          <w:sz w:val="28"/>
          <w:szCs w:val="28"/>
        </w:rPr>
      </w:pPr>
    </w:p>
    <w:p w14:paraId="6E15A36A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865DB8">
        <w:rPr>
          <w:rFonts w:cstheme="minorHAnsi"/>
          <w:b/>
          <w:bCs/>
          <w:sz w:val="28"/>
          <w:szCs w:val="28"/>
        </w:rPr>
        <w:t>Step 1.</w:t>
      </w:r>
      <w:r w:rsidRPr="00865DB8">
        <w:rPr>
          <w:rFonts w:cstheme="minorHAnsi"/>
          <w:sz w:val="28"/>
          <w:szCs w:val="28"/>
        </w:rPr>
        <w:t xml:space="preserve">  Student refers to the course offerings posted by other colleges and notes the schedule of course to be cross enrolled. </w:t>
      </w:r>
    </w:p>
    <w:p w14:paraId="4F2B11EB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</w:p>
    <w:p w14:paraId="425B3A50" w14:textId="77777777" w:rsidR="001C2B92" w:rsidRPr="0034261E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  <w:r w:rsidRPr="0034261E">
        <w:rPr>
          <w:rFonts w:asciiTheme="minorHAnsi" w:hAnsiTheme="minorHAnsi" w:cstheme="minorHAnsi"/>
          <w:b/>
          <w:bCs/>
          <w:sz w:val="28"/>
          <w:szCs w:val="28"/>
        </w:rPr>
        <w:t>Step 2.</w:t>
      </w:r>
      <w:r w:rsidRPr="0034261E">
        <w:rPr>
          <w:rFonts w:asciiTheme="minorHAnsi" w:hAnsiTheme="minorHAnsi" w:cstheme="minorHAnsi"/>
          <w:sz w:val="28"/>
          <w:szCs w:val="28"/>
        </w:rPr>
        <w:t xml:space="preserve">  Student download Form 6B (cross enrollment form) from </w:t>
      </w: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Pr="0034261E">
        <w:rPr>
          <w:rFonts w:asciiTheme="minorHAnsi" w:hAnsiTheme="minorHAnsi" w:cstheme="minorHAnsi"/>
          <w:sz w:val="28"/>
          <w:szCs w:val="28"/>
        </w:rPr>
        <w:t xml:space="preserve">UST Registrar’s Office </w:t>
      </w:r>
      <w:r>
        <w:rPr>
          <w:rFonts w:asciiTheme="minorHAnsi" w:hAnsiTheme="minorHAnsi" w:cstheme="minorHAnsi"/>
          <w:sz w:val="28"/>
          <w:szCs w:val="28"/>
        </w:rPr>
        <w:t xml:space="preserve">website </w:t>
      </w:r>
      <w:r w:rsidRPr="0034261E">
        <w:rPr>
          <w:rFonts w:asciiTheme="minorHAnsi" w:hAnsiTheme="minorHAnsi" w:cstheme="minorHAnsi"/>
          <w:sz w:val="28"/>
          <w:szCs w:val="28"/>
        </w:rPr>
        <w:t xml:space="preserve">or from the </w:t>
      </w:r>
      <w:r w:rsidRPr="0034261E">
        <w:rPr>
          <w:rFonts w:asciiTheme="minorHAnsi" w:hAnsiTheme="minorHAnsi" w:cstheme="minorHAnsi"/>
          <w:b/>
          <w:bCs/>
          <w:sz w:val="28"/>
          <w:szCs w:val="28"/>
        </w:rPr>
        <w:t>Enrollment Related Forms</w:t>
      </w:r>
      <w:r w:rsidRPr="0034261E">
        <w:rPr>
          <w:rFonts w:asciiTheme="minorHAnsi" w:hAnsiTheme="minorHAnsi" w:cstheme="minorHAnsi"/>
          <w:sz w:val="28"/>
          <w:szCs w:val="28"/>
        </w:rPr>
        <w:t xml:space="preserve"> link provided by the College of Science.</w:t>
      </w:r>
    </w:p>
    <w:p w14:paraId="40D8F604" w14:textId="77777777" w:rsidR="001C2B92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62C0F5" w14:textId="77777777" w:rsidR="001C2B92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  <w:r w:rsidRPr="004801EC">
        <w:rPr>
          <w:rFonts w:asciiTheme="minorHAnsi" w:hAnsiTheme="minorHAnsi" w:cstheme="minorHAnsi"/>
          <w:b/>
          <w:bCs/>
          <w:sz w:val="28"/>
          <w:szCs w:val="28"/>
        </w:rPr>
        <w:t>Step 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9D7E0D">
        <w:rPr>
          <w:rFonts w:asciiTheme="minorHAnsi" w:hAnsiTheme="minorHAnsi" w:cstheme="minorHAnsi"/>
          <w:sz w:val="28"/>
          <w:szCs w:val="28"/>
        </w:rPr>
        <w:t xml:space="preserve">The student </w:t>
      </w:r>
      <w:r>
        <w:rPr>
          <w:rFonts w:asciiTheme="minorHAnsi" w:hAnsiTheme="minorHAnsi" w:cstheme="minorHAnsi"/>
          <w:sz w:val="28"/>
          <w:szCs w:val="28"/>
        </w:rPr>
        <w:t xml:space="preserve">completely </w:t>
      </w:r>
      <w:r w:rsidRPr="009D7E0D">
        <w:rPr>
          <w:rFonts w:asciiTheme="minorHAnsi" w:hAnsiTheme="minorHAnsi" w:cstheme="minorHAnsi"/>
          <w:sz w:val="28"/>
          <w:szCs w:val="28"/>
        </w:rPr>
        <w:t xml:space="preserve">fills out the form.  Student sends email </w:t>
      </w:r>
      <w:proofErr w:type="gramStart"/>
      <w:r w:rsidRPr="009D7E0D">
        <w:rPr>
          <w:rFonts w:asciiTheme="minorHAnsi" w:hAnsiTheme="minorHAnsi" w:cstheme="minorHAnsi"/>
          <w:sz w:val="28"/>
          <w:szCs w:val="28"/>
        </w:rPr>
        <w:t xml:space="preserve">to  </w:t>
      </w:r>
      <w:r>
        <w:rPr>
          <w:rFonts w:asciiTheme="minorHAnsi" w:hAnsiTheme="minorHAnsi" w:cstheme="minorHAnsi"/>
          <w:sz w:val="28"/>
          <w:szCs w:val="28"/>
        </w:rPr>
        <w:t>Department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Chairs or enrollment advisers using the official email address of the department</w:t>
      </w:r>
      <w:r w:rsidRPr="009D7E0D">
        <w:rPr>
          <w:rFonts w:asciiTheme="minorHAnsi" w:hAnsiTheme="minorHAnsi" w:cstheme="minorHAnsi"/>
          <w:sz w:val="28"/>
          <w:szCs w:val="28"/>
        </w:rPr>
        <w:t>, along with an accomplished Form 6</w:t>
      </w:r>
      <w:r>
        <w:rPr>
          <w:rFonts w:asciiTheme="minorHAnsi" w:hAnsiTheme="minorHAnsi" w:cstheme="minorHAnsi"/>
          <w:sz w:val="28"/>
          <w:szCs w:val="28"/>
        </w:rPr>
        <w:t>B</w:t>
      </w:r>
      <w:r w:rsidRPr="009D7E0D">
        <w:rPr>
          <w:rFonts w:asciiTheme="minorHAnsi" w:hAnsiTheme="minorHAnsi" w:cstheme="minorHAnsi"/>
          <w:sz w:val="28"/>
          <w:szCs w:val="28"/>
        </w:rPr>
        <w:t xml:space="preserve">, for </w:t>
      </w:r>
      <w:r>
        <w:rPr>
          <w:rFonts w:asciiTheme="minorHAnsi" w:hAnsiTheme="minorHAnsi" w:cstheme="minorHAnsi"/>
          <w:sz w:val="28"/>
          <w:szCs w:val="28"/>
        </w:rPr>
        <w:t xml:space="preserve">review and </w:t>
      </w:r>
      <w:r w:rsidRPr="009D7E0D">
        <w:rPr>
          <w:rFonts w:asciiTheme="minorHAnsi" w:hAnsiTheme="minorHAnsi" w:cstheme="minorHAnsi"/>
          <w:sz w:val="28"/>
          <w:szCs w:val="28"/>
        </w:rPr>
        <w:t>approval.</w:t>
      </w:r>
      <w:r>
        <w:rPr>
          <w:rFonts w:asciiTheme="minorHAnsi" w:hAnsiTheme="minorHAnsi" w:cstheme="minorHAnsi"/>
          <w:sz w:val="28"/>
          <w:szCs w:val="28"/>
        </w:rPr>
        <w:t xml:space="preserve"> Please see below the official email address of the department for your ready reference.</w:t>
      </w:r>
    </w:p>
    <w:p w14:paraId="0D91581D" w14:textId="77777777" w:rsidR="001C2B92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BEE1399" w14:textId="77777777" w:rsidR="001C2B92" w:rsidRDefault="001C2B92" w:rsidP="001C2B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7729DDD" w14:textId="77777777" w:rsidR="001C2B92" w:rsidRDefault="001C2B92" w:rsidP="001C2B9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B92" w14:paraId="5DD1C6E6" w14:textId="77777777" w:rsidTr="00757689">
        <w:tc>
          <w:tcPr>
            <w:tcW w:w="4675" w:type="dxa"/>
          </w:tcPr>
          <w:p w14:paraId="231EF37D" w14:textId="77777777" w:rsidR="001C2B92" w:rsidRDefault="001C2B92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Departments</w:t>
            </w:r>
          </w:p>
        </w:tc>
        <w:tc>
          <w:tcPr>
            <w:tcW w:w="4675" w:type="dxa"/>
          </w:tcPr>
          <w:p w14:paraId="756FD1D5" w14:textId="77777777" w:rsidR="001C2B92" w:rsidRDefault="001C2B92" w:rsidP="0075768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Official Email Addresses</w:t>
            </w:r>
          </w:p>
        </w:tc>
      </w:tr>
      <w:tr w:rsidR="001C2B92" w14:paraId="62EFD876" w14:textId="77777777" w:rsidTr="00757689">
        <w:tc>
          <w:tcPr>
            <w:tcW w:w="4675" w:type="dxa"/>
          </w:tcPr>
          <w:p w14:paraId="53C83C65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 xml:space="preserve">Department of Biological Sciences </w:t>
            </w:r>
          </w:p>
        </w:tc>
        <w:tc>
          <w:tcPr>
            <w:tcW w:w="4675" w:type="dxa"/>
          </w:tcPr>
          <w:p w14:paraId="43C1DC89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9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biology.sci@ust.edu.ph</w:t>
              </w:r>
            </w:hyperlink>
          </w:p>
          <w:p w14:paraId="7F36588B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C2B92" w14:paraId="0B10F309" w14:textId="77777777" w:rsidTr="00757689">
        <w:tc>
          <w:tcPr>
            <w:tcW w:w="4675" w:type="dxa"/>
          </w:tcPr>
          <w:p w14:paraId="26500C66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Department of Chemistry</w:t>
            </w:r>
          </w:p>
          <w:p w14:paraId="67F85D40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E1E42EE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0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chemistry.sci@ust.edu.ph</w:t>
              </w:r>
            </w:hyperlink>
          </w:p>
          <w:p w14:paraId="29FA86C5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C2B92" w14:paraId="1A11BF39" w14:textId="77777777" w:rsidTr="00757689">
        <w:tc>
          <w:tcPr>
            <w:tcW w:w="4675" w:type="dxa"/>
          </w:tcPr>
          <w:p w14:paraId="24484DFA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Mathematics and Physics</w:t>
            </w:r>
          </w:p>
          <w:p w14:paraId="04E44205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3C57742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math.sci@ust.edu.ph</w:t>
              </w:r>
            </w:hyperlink>
          </w:p>
          <w:p w14:paraId="097CF6B9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C2B92" w14:paraId="30A6791D" w14:textId="77777777" w:rsidTr="00757689">
        <w:tc>
          <w:tcPr>
            <w:tcW w:w="4675" w:type="dxa"/>
          </w:tcPr>
          <w:p w14:paraId="35E1A109" w14:textId="77777777" w:rsidR="001C2B92" w:rsidRPr="006D380C" w:rsidRDefault="001C2B92" w:rsidP="0075768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D380C">
              <w:rPr>
                <w:rFonts w:asciiTheme="minorHAnsi" w:hAnsiTheme="minorHAnsi" w:cstheme="minorHAnsi"/>
                <w:sz w:val="28"/>
                <w:szCs w:val="28"/>
              </w:rPr>
              <w:t>Department of Psychology</w:t>
            </w:r>
          </w:p>
        </w:tc>
        <w:tc>
          <w:tcPr>
            <w:tcW w:w="4675" w:type="dxa"/>
          </w:tcPr>
          <w:p w14:paraId="2BEB9A02" w14:textId="77777777" w:rsidR="001C2B92" w:rsidRDefault="00000000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 w:rsidR="001C2B92" w:rsidRPr="00165D3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psychology.sci@ust.edu.ph</w:t>
              </w:r>
            </w:hyperlink>
          </w:p>
          <w:p w14:paraId="087FFA00" w14:textId="77777777" w:rsidR="001C2B92" w:rsidRDefault="001C2B92" w:rsidP="0075768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D812054" w14:textId="77777777" w:rsidR="001C2B92" w:rsidRPr="009D7E0D" w:rsidRDefault="001C2B92" w:rsidP="001C2B9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C22BB4" w14:textId="77777777" w:rsidR="001C2B92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9D7E0D">
        <w:rPr>
          <w:rFonts w:cstheme="minorHAnsi"/>
          <w:b/>
          <w:bCs/>
          <w:sz w:val="28"/>
          <w:szCs w:val="28"/>
        </w:rPr>
        <w:t>Step 4.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Department Chairs/enrollment advisers </w:t>
      </w:r>
      <w:r w:rsidRPr="00865DB8">
        <w:rPr>
          <w:rFonts w:cstheme="minorHAnsi"/>
          <w:color w:val="000000" w:themeColor="text1"/>
          <w:sz w:val="28"/>
          <w:szCs w:val="28"/>
        </w:rPr>
        <w:t>return the signed Form 6B to student.</w:t>
      </w:r>
    </w:p>
    <w:p w14:paraId="7D137586" w14:textId="77777777" w:rsidR="001C2B92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6E908D6A" w14:textId="3ADBFEDB" w:rsidR="001C2B92" w:rsidRDefault="001C2B92" w:rsidP="001C2B92">
      <w:pPr>
        <w:pStyle w:val="NoSpacing"/>
        <w:spacing w:line="276" w:lineRule="auto"/>
        <w:jc w:val="both"/>
        <w:rPr>
          <w:rFonts w:cstheme="minorHAnsi"/>
          <w:color w:val="FF0000"/>
          <w:sz w:val="28"/>
          <w:szCs w:val="28"/>
        </w:rPr>
      </w:pPr>
      <w:r w:rsidRPr="00EC3E87">
        <w:rPr>
          <w:rFonts w:cstheme="minorHAnsi"/>
          <w:b/>
          <w:bCs/>
          <w:color w:val="000000" w:themeColor="text1"/>
          <w:sz w:val="28"/>
          <w:szCs w:val="28"/>
        </w:rPr>
        <w:t>Step 5.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575623">
        <w:rPr>
          <w:rFonts w:cstheme="minorHAnsi"/>
          <w:color w:val="000000" w:themeColor="text1"/>
          <w:sz w:val="28"/>
          <w:szCs w:val="28"/>
        </w:rPr>
        <w:t xml:space="preserve"> Student </w:t>
      </w:r>
      <w:r w:rsidRPr="00865DB8">
        <w:rPr>
          <w:rFonts w:cstheme="minorHAnsi"/>
          <w:color w:val="000000" w:themeColor="text1"/>
          <w:sz w:val="28"/>
          <w:szCs w:val="28"/>
        </w:rPr>
        <w:t>uploads Form 6B in the</w:t>
      </w:r>
      <w:r>
        <w:rPr>
          <w:rFonts w:cstheme="minorHAnsi"/>
          <w:color w:val="000000" w:themeColor="text1"/>
          <w:sz w:val="28"/>
          <w:szCs w:val="28"/>
        </w:rPr>
        <w:t xml:space="preserve"> Google Form </w:t>
      </w:r>
      <w:r w:rsidRPr="00AE6F4D">
        <w:rPr>
          <w:rFonts w:cstheme="minorHAnsi"/>
          <w:sz w:val="28"/>
          <w:szCs w:val="28"/>
        </w:rPr>
        <w:t xml:space="preserve">created </w:t>
      </w:r>
      <w:r>
        <w:rPr>
          <w:rFonts w:cstheme="minorHAnsi"/>
          <w:color w:val="000000" w:themeColor="text1"/>
          <w:sz w:val="28"/>
          <w:szCs w:val="28"/>
        </w:rPr>
        <w:t>by the UST Registrar’s Office through the link</w:t>
      </w:r>
      <w:r w:rsidRPr="00B2740D">
        <w:rPr>
          <w:rFonts w:cstheme="minorHAnsi"/>
          <w:color w:val="FF0000"/>
          <w:sz w:val="28"/>
          <w:szCs w:val="28"/>
        </w:rPr>
        <w:t xml:space="preserve"> below</w:t>
      </w:r>
    </w:p>
    <w:p w14:paraId="19931C36" w14:textId="77777777" w:rsidR="00E16FB9" w:rsidRPr="00E6684F" w:rsidRDefault="00E16FB9" w:rsidP="001C2B92">
      <w:pPr>
        <w:pStyle w:val="NoSpacing"/>
        <w:spacing w:line="276" w:lineRule="auto"/>
        <w:jc w:val="both"/>
        <w:rPr>
          <w:rFonts w:cstheme="minorHAnsi"/>
          <w:color w:val="FF0000"/>
          <w:sz w:val="28"/>
          <w:szCs w:val="28"/>
        </w:rPr>
      </w:pPr>
    </w:p>
    <w:p w14:paraId="3A8DFF8A" w14:textId="77777777" w:rsidR="001C2B92" w:rsidRDefault="001C2B92" w:rsidP="001C2B92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491177D" w14:textId="77777777" w:rsidR="001C2B92" w:rsidRPr="00865DB8" w:rsidRDefault="001C2B92" w:rsidP="001C2B92">
      <w:pPr>
        <w:jc w:val="both"/>
        <w:rPr>
          <w:rFonts w:asciiTheme="minorHAnsi" w:eastAsiaTheme="majorBidi" w:hAnsiTheme="minorHAnsi" w:cstheme="minorHAnsi"/>
          <w:sz w:val="28"/>
          <w:szCs w:val="28"/>
        </w:rPr>
      </w:pPr>
      <w:r w:rsidRPr="00A9470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Step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6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>T</w:t>
      </w:r>
      <w:r w:rsidRPr="00865DB8">
        <w:rPr>
          <w:rFonts w:asciiTheme="minorHAnsi" w:hAnsiTheme="minorHAnsi" w:cstheme="minorHAnsi"/>
          <w:sz w:val="28"/>
          <w:szCs w:val="28"/>
        </w:rPr>
        <w:t>he Office of the Registrar</w:t>
      </w:r>
      <w:r>
        <w:rPr>
          <w:rFonts w:asciiTheme="minorHAnsi" w:hAnsiTheme="minorHAnsi" w:cstheme="minorHAnsi"/>
          <w:sz w:val="28"/>
          <w:szCs w:val="28"/>
        </w:rPr>
        <w:t xml:space="preserve"> will encode the Form 6B of the student</w:t>
      </w:r>
      <w:r w:rsidRPr="00865DB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D3F05C0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75CC93F4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865DB8">
        <w:rPr>
          <w:rFonts w:cstheme="minorHAnsi"/>
          <w:b/>
          <w:bCs/>
          <w:color w:val="000000" w:themeColor="text1"/>
          <w:sz w:val="28"/>
          <w:szCs w:val="28"/>
        </w:rPr>
        <w:t xml:space="preserve">Step </w:t>
      </w:r>
      <w:r>
        <w:rPr>
          <w:rFonts w:cstheme="minorHAnsi"/>
          <w:b/>
          <w:bCs/>
          <w:color w:val="000000" w:themeColor="text1"/>
          <w:sz w:val="28"/>
          <w:szCs w:val="28"/>
        </w:rPr>
        <w:t>7</w:t>
      </w:r>
      <w:r w:rsidRPr="00865DB8">
        <w:rPr>
          <w:rFonts w:cstheme="minorHAnsi"/>
          <w:color w:val="000000" w:themeColor="text1"/>
          <w:sz w:val="28"/>
          <w:szCs w:val="28"/>
        </w:rPr>
        <w:t>. Accounting will make necessary computation of fees.</w:t>
      </w:r>
    </w:p>
    <w:p w14:paraId="4454E58F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07F78AC6" w14:textId="77777777" w:rsidR="001C2B92" w:rsidRPr="00865DB8" w:rsidRDefault="001C2B92" w:rsidP="001C2B92">
      <w:pPr>
        <w:pStyle w:val="NoSpacing"/>
        <w:spacing w:line="276" w:lineRule="auto"/>
        <w:jc w:val="both"/>
        <w:rPr>
          <w:rFonts w:cstheme="minorHAnsi"/>
          <w:sz w:val="28"/>
          <w:szCs w:val="28"/>
        </w:rPr>
      </w:pPr>
      <w:r w:rsidRPr="00865DB8">
        <w:rPr>
          <w:rFonts w:cstheme="minorHAnsi"/>
          <w:b/>
          <w:bCs/>
          <w:color w:val="000000" w:themeColor="text1"/>
          <w:sz w:val="28"/>
          <w:szCs w:val="28"/>
        </w:rPr>
        <w:t xml:space="preserve">Step </w:t>
      </w:r>
      <w:r>
        <w:rPr>
          <w:rFonts w:cstheme="minorHAnsi"/>
          <w:b/>
          <w:bCs/>
          <w:color w:val="000000" w:themeColor="text1"/>
          <w:sz w:val="28"/>
          <w:szCs w:val="28"/>
        </w:rPr>
        <w:t>8</w:t>
      </w:r>
      <w:r w:rsidRPr="00865DB8">
        <w:rPr>
          <w:rFonts w:cstheme="minorHAnsi"/>
          <w:color w:val="000000" w:themeColor="text1"/>
          <w:sz w:val="28"/>
          <w:szCs w:val="28"/>
        </w:rPr>
        <w:t xml:space="preserve">. Student monitors the status of </w:t>
      </w:r>
      <w:r>
        <w:rPr>
          <w:rFonts w:cstheme="minorHAnsi"/>
          <w:color w:val="000000" w:themeColor="text1"/>
          <w:sz w:val="28"/>
          <w:szCs w:val="28"/>
        </w:rPr>
        <w:t xml:space="preserve">his/her </w:t>
      </w:r>
      <w:r w:rsidRPr="00865DB8">
        <w:rPr>
          <w:rFonts w:cstheme="minorHAnsi"/>
          <w:color w:val="000000" w:themeColor="text1"/>
          <w:sz w:val="28"/>
          <w:szCs w:val="28"/>
        </w:rPr>
        <w:t>cross enrollment.</w:t>
      </w:r>
      <w:r>
        <w:rPr>
          <w:rFonts w:cstheme="minorHAnsi"/>
          <w:color w:val="000000" w:themeColor="text1"/>
          <w:sz w:val="28"/>
          <w:szCs w:val="28"/>
        </w:rPr>
        <w:t xml:space="preserve">  </w:t>
      </w:r>
    </w:p>
    <w:p w14:paraId="2138698C" w14:textId="77777777" w:rsidR="00921EFE" w:rsidRPr="001C2B92" w:rsidRDefault="00921EFE" w:rsidP="001C2B92"/>
    <w:sectPr w:rsidR="00921EFE" w:rsidRPr="001C2B92" w:rsidSect="002B43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E180" w14:textId="77777777" w:rsidR="00EE14E2" w:rsidRDefault="00EE14E2">
      <w:r>
        <w:separator/>
      </w:r>
    </w:p>
  </w:endnote>
  <w:endnote w:type="continuationSeparator" w:id="0">
    <w:p w14:paraId="71EA1313" w14:textId="77777777" w:rsidR="00EE14E2" w:rsidRDefault="00EE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Trajan Pro">
    <w:altName w:val="Cambria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892B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271F" w14:textId="77777777" w:rsidR="00921EFE" w:rsidRDefault="00000000">
    <w:pPr>
      <w:rPr>
        <w:color w:val="000000"/>
      </w:rPr>
    </w:pPr>
    <w:r>
      <w:t xml:space="preserve">   </w:t>
    </w:r>
    <w:r w:rsidR="000D5AC3">
      <w:rPr>
        <w:noProof/>
      </w:rPr>
      <w:drawing>
        <wp:anchor distT="0" distB="0" distL="114300" distR="114300" simplePos="0" relativeHeight="251660800" behindDoc="1" locked="0" layoutInCell="1" allowOverlap="1" wp14:anchorId="32D2573A" wp14:editId="4A690CA8">
          <wp:simplePos x="0" y="0"/>
          <wp:positionH relativeFrom="margin">
            <wp:posOffset>5343525</wp:posOffset>
          </wp:positionH>
          <wp:positionV relativeFrom="paragraph">
            <wp:posOffset>-594995</wp:posOffset>
          </wp:positionV>
          <wp:extent cx="889000" cy="353060"/>
          <wp:effectExtent l="0" t="0" r="0" b="2540"/>
          <wp:wrapTight wrapText="bothSides">
            <wp:wrapPolygon edited="0">
              <wp:start x="7406" y="0"/>
              <wp:lineTo x="3394" y="3885"/>
              <wp:lineTo x="0" y="10101"/>
              <wp:lineTo x="0" y="16317"/>
              <wp:lineTo x="4320" y="19424"/>
              <wp:lineTo x="7097" y="20978"/>
              <wp:lineTo x="13269" y="20978"/>
              <wp:lineTo x="14194" y="19424"/>
              <wp:lineTo x="19749" y="14763"/>
              <wp:lineTo x="19749" y="13986"/>
              <wp:lineTo x="21291" y="9324"/>
              <wp:lineTo x="20366" y="1554"/>
              <wp:lineTo x="10800" y="0"/>
              <wp:lineTo x="7406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3B1778E6" wp14:editId="0E85F0AA">
          <wp:simplePos x="0" y="0"/>
          <wp:positionH relativeFrom="column">
            <wp:posOffset>292100</wp:posOffset>
          </wp:positionH>
          <wp:positionV relativeFrom="paragraph">
            <wp:posOffset>-649604</wp:posOffset>
          </wp:positionV>
          <wp:extent cx="4733925" cy="514350"/>
          <wp:effectExtent l="0" t="0" r="0" b="0"/>
          <wp:wrapNone/>
          <wp:docPr id="19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3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hidden="0" allowOverlap="1" wp14:anchorId="436E6CD2" wp14:editId="7E517D91">
          <wp:simplePos x="0" y="0"/>
          <wp:positionH relativeFrom="column">
            <wp:posOffset>5038725</wp:posOffset>
          </wp:positionH>
          <wp:positionV relativeFrom="paragraph">
            <wp:posOffset>-704849</wp:posOffset>
          </wp:positionV>
          <wp:extent cx="466725" cy="567391"/>
          <wp:effectExtent l="0" t="0" r="0" b="0"/>
          <wp:wrapNone/>
          <wp:docPr id="1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r="74765" b="18989"/>
                  <a:stretch>
                    <a:fillRect/>
                  </a:stretch>
                </pic:blipFill>
                <pic:spPr>
                  <a:xfrm>
                    <a:off x="0" y="0"/>
                    <a:ext cx="466725" cy="5673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hidden="0" allowOverlap="1" wp14:anchorId="174B163E" wp14:editId="36A11806">
          <wp:simplePos x="0" y="0"/>
          <wp:positionH relativeFrom="column">
            <wp:posOffset>6343650</wp:posOffset>
          </wp:positionH>
          <wp:positionV relativeFrom="paragraph">
            <wp:posOffset>-576261</wp:posOffset>
          </wp:positionV>
          <wp:extent cx="675005" cy="314325"/>
          <wp:effectExtent l="0" t="0" r="0" b="0"/>
          <wp:wrapSquare wrapText="bothSides" distT="0" distB="0" distL="114300" distR="114300"/>
          <wp:docPr id="1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F79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B780" w14:textId="77777777" w:rsidR="00EE14E2" w:rsidRDefault="00EE14E2">
      <w:r>
        <w:separator/>
      </w:r>
    </w:p>
  </w:footnote>
  <w:footnote w:type="continuationSeparator" w:id="0">
    <w:p w14:paraId="36025FA8" w14:textId="77777777" w:rsidR="00EE14E2" w:rsidRDefault="00EE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330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C208" w14:textId="77777777" w:rsidR="00921EFE" w:rsidRDefault="00000000">
    <w:pPr>
      <w:spacing w:before="87"/>
      <w:ind w:right="85"/>
      <w:rPr>
        <w:rFonts w:ascii="EB Garamond" w:eastAsia="EB Garamond" w:hAnsi="EB Garamond" w:cs="EB Garamond"/>
        <w:sz w:val="18"/>
        <w:szCs w:val="18"/>
      </w:rPr>
    </w:pPr>
    <w:bookmarkStart w:id="0" w:name="_heading=h.gjdgxs" w:colFirst="0" w:colLast="0"/>
    <w:bookmarkEnd w:id="0"/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4656" behindDoc="0" locked="0" layoutInCell="1" hidden="0" allowOverlap="1" wp14:anchorId="1C238C80" wp14:editId="1AD1C146">
          <wp:simplePos x="0" y="0"/>
          <wp:positionH relativeFrom="margin">
            <wp:posOffset>6271895</wp:posOffset>
          </wp:positionH>
          <wp:positionV relativeFrom="page">
            <wp:posOffset>390525</wp:posOffset>
          </wp:positionV>
          <wp:extent cx="662305" cy="762000"/>
          <wp:effectExtent l="0" t="0" r="0" b="0"/>
          <wp:wrapSquare wrapText="bothSides" distT="0" distB="0" distL="114300" distR="114300"/>
          <wp:docPr id="19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5680" behindDoc="0" locked="0" layoutInCell="1" hidden="0" allowOverlap="1" wp14:anchorId="7BF06BCC" wp14:editId="51647B5A">
          <wp:simplePos x="0" y="0"/>
          <wp:positionH relativeFrom="margin">
            <wp:posOffset>43180</wp:posOffset>
          </wp:positionH>
          <wp:positionV relativeFrom="page">
            <wp:posOffset>300079</wp:posOffset>
          </wp:positionV>
          <wp:extent cx="942975" cy="914400"/>
          <wp:effectExtent l="0" t="0" r="0" b="0"/>
          <wp:wrapSquare wrapText="bothSides" distT="0" distB="0" distL="114300" distR="114300"/>
          <wp:docPr id="19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 t="227" b="227"/>
                  <a:stretch>
                    <a:fillRect/>
                  </a:stretch>
                </pic:blipFill>
                <pic:spPr>
                  <a:xfrm>
                    <a:off x="0" y="0"/>
                    <a:ext cx="9429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ajan Pro" w:eastAsia="Trajan Pro" w:hAnsi="Trajan Pro" w:cs="Trajan Pro"/>
        <w:noProof/>
      </w:rPr>
      <w:drawing>
        <wp:anchor distT="0" distB="0" distL="114300" distR="114300" simplePos="0" relativeHeight="251656704" behindDoc="0" locked="0" layoutInCell="1" hidden="0" allowOverlap="1" wp14:anchorId="16DD0A7C" wp14:editId="38E7E1E8">
          <wp:simplePos x="0" y="0"/>
          <wp:positionH relativeFrom="margin">
            <wp:posOffset>1783079</wp:posOffset>
          </wp:positionH>
          <wp:positionV relativeFrom="page">
            <wp:posOffset>611781</wp:posOffset>
          </wp:positionV>
          <wp:extent cx="3592195" cy="614045"/>
          <wp:effectExtent l="0" t="0" r="0" b="0"/>
          <wp:wrapSquare wrapText="bothSides" distT="0" distB="0" distL="114300" distR="114300"/>
          <wp:docPr id="19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219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5B8660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463EBFB5" w14:textId="77777777" w:rsidR="00921EFE" w:rsidRDefault="00921EF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14:paraId="704D4A62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602B8451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5BE" w14:textId="77777777" w:rsidR="00921EFE" w:rsidRDefault="0092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AE6"/>
    <w:multiLevelType w:val="hybridMultilevel"/>
    <w:tmpl w:val="0B4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097"/>
    <w:multiLevelType w:val="hybridMultilevel"/>
    <w:tmpl w:val="92EA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FD3"/>
    <w:multiLevelType w:val="hybridMultilevel"/>
    <w:tmpl w:val="569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3D27"/>
    <w:multiLevelType w:val="hybridMultilevel"/>
    <w:tmpl w:val="7DD03934"/>
    <w:lvl w:ilvl="0" w:tplc="3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5C1B4486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DBD"/>
    <w:multiLevelType w:val="hybridMultilevel"/>
    <w:tmpl w:val="D94A8606"/>
    <w:lvl w:ilvl="0" w:tplc="A66880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896">
    <w:abstractNumId w:val="3"/>
  </w:num>
  <w:num w:numId="2" w16cid:durableId="1302156151">
    <w:abstractNumId w:val="4"/>
  </w:num>
  <w:num w:numId="3" w16cid:durableId="1257250644">
    <w:abstractNumId w:val="2"/>
  </w:num>
  <w:num w:numId="4" w16cid:durableId="41250105">
    <w:abstractNumId w:val="5"/>
  </w:num>
  <w:num w:numId="5" w16cid:durableId="1869249034">
    <w:abstractNumId w:val="1"/>
  </w:num>
  <w:num w:numId="6" w16cid:durableId="69835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FE"/>
    <w:rsid w:val="000D5AC3"/>
    <w:rsid w:val="000F0831"/>
    <w:rsid w:val="001530A0"/>
    <w:rsid w:val="001C2B92"/>
    <w:rsid w:val="002B43A5"/>
    <w:rsid w:val="002E7678"/>
    <w:rsid w:val="00320158"/>
    <w:rsid w:val="003553F7"/>
    <w:rsid w:val="0036262B"/>
    <w:rsid w:val="003A2E18"/>
    <w:rsid w:val="003A6ABE"/>
    <w:rsid w:val="00403C21"/>
    <w:rsid w:val="004441C2"/>
    <w:rsid w:val="00573135"/>
    <w:rsid w:val="005F7247"/>
    <w:rsid w:val="006342D5"/>
    <w:rsid w:val="00634B36"/>
    <w:rsid w:val="00654C2E"/>
    <w:rsid w:val="0070104B"/>
    <w:rsid w:val="00737BDC"/>
    <w:rsid w:val="00861F8B"/>
    <w:rsid w:val="00892E2F"/>
    <w:rsid w:val="00921EFE"/>
    <w:rsid w:val="0098478D"/>
    <w:rsid w:val="009C0AC9"/>
    <w:rsid w:val="00A1749D"/>
    <w:rsid w:val="00AD639D"/>
    <w:rsid w:val="00B0581A"/>
    <w:rsid w:val="00B2740D"/>
    <w:rsid w:val="00B71A3D"/>
    <w:rsid w:val="00E16FB9"/>
    <w:rsid w:val="00E25013"/>
    <w:rsid w:val="00E34DFF"/>
    <w:rsid w:val="00EE14E2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51BFC"/>
  <w15:docId w15:val="{33AF00AB-ECE7-8F46-813E-E14AF449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  <w:ind w:left="3671" w:right="3668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0E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4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0E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C25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B43A5"/>
    <w:pPr>
      <w:widowControl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16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cEBtZyAK37kwe2_tOVQOseRTD6gZ5ve?usp=drive_li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ychology.sci@ust.edu.p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.sci@ust.edu.p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emistry.sci@ust.edu.p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ology.sci@ust.edu.ph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5YqOwolhN0S+FjIZ/8MH9y58g==">AMUW2mVSkef1/Dt2mYQOAQn6axdGW5+zA4EeGML9P4/t2jDccQSJ+Nx1DVb0Wo3rxfliG/ABtZPFdy8twandd3lBb7vHHB4DfpyWBFVsu00GUkpq/ghDrXlK2BGb9AyIQViMY+60tWMTjEob+2m9SpG3FEdTI4wCNw==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UST;vangelita, Faith Gianne</dc:creator>
  <cp:lastModifiedBy>Ma. Claudette Agnes</cp:lastModifiedBy>
  <cp:revision>5</cp:revision>
  <cp:lastPrinted>2024-01-04T12:45:00Z</cp:lastPrinted>
  <dcterms:created xsi:type="dcterms:W3CDTF">2024-01-04T12:45:00Z</dcterms:created>
  <dcterms:modified xsi:type="dcterms:W3CDTF">2024-01-04T12:47:00Z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